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AB6" w:rsidRPr="00773DBC" w:rsidRDefault="00457AB6" w:rsidP="00873C2E">
      <w:pPr>
        <w:tabs>
          <w:tab w:val="left" w:pos="1560"/>
        </w:tabs>
        <w:jc w:val="center"/>
        <w:rPr>
          <w:sz w:val="28"/>
          <w:szCs w:val="28"/>
        </w:rPr>
      </w:pPr>
      <w:r>
        <w:rPr>
          <w:sz w:val="28"/>
          <w:szCs w:val="28"/>
        </w:rPr>
        <w:t>МИНОБРНАУКИ РОССИИ</w:t>
      </w:r>
    </w:p>
    <w:p w:rsidR="00457AB6" w:rsidRPr="00773DBC" w:rsidRDefault="00457AB6"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57AB6" w:rsidRPr="00477FA3" w:rsidRDefault="00457AB6" w:rsidP="0077065F">
      <w:pPr>
        <w:jc w:val="center"/>
        <w:rPr>
          <w:b/>
          <w:sz w:val="28"/>
          <w:szCs w:val="28"/>
        </w:rPr>
      </w:pPr>
      <w:r w:rsidRPr="00477FA3">
        <w:rPr>
          <w:b/>
          <w:sz w:val="28"/>
          <w:szCs w:val="28"/>
        </w:rPr>
        <w:t>«Гжельский государственный университет»</w:t>
      </w:r>
    </w:p>
    <w:p w:rsidR="00457AB6" w:rsidRPr="00477FA3" w:rsidRDefault="00457AB6" w:rsidP="0077065F">
      <w:pPr>
        <w:jc w:val="center"/>
        <w:rPr>
          <w:sz w:val="28"/>
          <w:szCs w:val="28"/>
        </w:rPr>
      </w:pPr>
      <w:r w:rsidRPr="00477FA3">
        <w:rPr>
          <w:sz w:val="28"/>
          <w:szCs w:val="28"/>
        </w:rPr>
        <w:t>(ГГУ)</w:t>
      </w:r>
    </w:p>
    <w:p w:rsidR="00457AB6" w:rsidRPr="00773DBC" w:rsidRDefault="00457AB6" w:rsidP="0077065F">
      <w:pPr>
        <w:rPr>
          <w:sz w:val="28"/>
          <w:szCs w:val="28"/>
        </w:rPr>
      </w:pPr>
    </w:p>
    <w:p w:rsidR="00457AB6" w:rsidRPr="00773DBC" w:rsidRDefault="00457AB6" w:rsidP="0077065F">
      <w:pPr>
        <w:pStyle w:val="Style15"/>
        <w:tabs>
          <w:tab w:val="left" w:leader="underscore" w:pos="9760"/>
        </w:tabs>
        <w:spacing w:line="360" w:lineRule="auto"/>
        <w:rPr>
          <w:rStyle w:val="FontStyle53"/>
          <w:bCs/>
          <w:sz w:val="28"/>
          <w:szCs w:val="28"/>
        </w:rPr>
      </w:pPr>
    </w:p>
    <w:p w:rsidR="00457AB6" w:rsidRPr="00773DBC" w:rsidRDefault="00457AB6" w:rsidP="0077065F">
      <w:pPr>
        <w:pStyle w:val="Style15"/>
        <w:tabs>
          <w:tab w:val="left" w:leader="underscore" w:pos="9760"/>
        </w:tabs>
        <w:spacing w:line="360" w:lineRule="auto"/>
        <w:rPr>
          <w:rStyle w:val="FontStyle53"/>
          <w:bCs/>
          <w:sz w:val="28"/>
          <w:szCs w:val="28"/>
        </w:rPr>
      </w:pPr>
    </w:p>
    <w:p w:rsidR="00457AB6" w:rsidRPr="00773DBC" w:rsidRDefault="00457AB6" w:rsidP="0077065F">
      <w:pPr>
        <w:pStyle w:val="Style15"/>
        <w:tabs>
          <w:tab w:val="left" w:leader="underscore" w:pos="9760"/>
        </w:tabs>
        <w:spacing w:line="360" w:lineRule="auto"/>
        <w:rPr>
          <w:rStyle w:val="FontStyle53"/>
          <w:bCs/>
          <w:sz w:val="28"/>
          <w:szCs w:val="28"/>
        </w:rPr>
      </w:pPr>
    </w:p>
    <w:p w:rsidR="00457AB6" w:rsidRPr="00773DBC" w:rsidRDefault="00457AB6"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457AB6" w:rsidRPr="00773DBC" w:rsidRDefault="00457AB6" w:rsidP="0077065F">
      <w:pPr>
        <w:tabs>
          <w:tab w:val="left" w:pos="680"/>
          <w:tab w:val="left" w:pos="851"/>
          <w:tab w:val="left" w:pos="6240"/>
        </w:tabs>
        <w:rPr>
          <w:noProof/>
          <w:sz w:val="28"/>
          <w:szCs w:val="28"/>
        </w:rPr>
      </w:pPr>
      <w:r w:rsidRPr="00773DBC">
        <w:rPr>
          <w:noProof/>
          <w:sz w:val="28"/>
          <w:szCs w:val="28"/>
        </w:rPr>
        <w:tab/>
      </w:r>
    </w:p>
    <w:p w:rsidR="00457AB6" w:rsidRPr="00773DBC" w:rsidRDefault="00457AB6" w:rsidP="0077065F">
      <w:pPr>
        <w:tabs>
          <w:tab w:val="left" w:pos="680"/>
          <w:tab w:val="left" w:pos="851"/>
          <w:tab w:val="left" w:pos="6240"/>
        </w:tabs>
        <w:rPr>
          <w:noProof/>
          <w:sz w:val="28"/>
          <w:szCs w:val="28"/>
        </w:rPr>
      </w:pPr>
    </w:p>
    <w:p w:rsidR="00457AB6" w:rsidRPr="00773DBC" w:rsidRDefault="00457AB6" w:rsidP="0077065F">
      <w:pPr>
        <w:tabs>
          <w:tab w:val="left" w:pos="680"/>
          <w:tab w:val="left" w:pos="851"/>
          <w:tab w:val="left" w:pos="6240"/>
        </w:tabs>
        <w:rPr>
          <w:sz w:val="28"/>
          <w:szCs w:val="28"/>
        </w:rPr>
      </w:pPr>
    </w:p>
    <w:p w:rsidR="00457AB6" w:rsidRPr="00CA631C" w:rsidRDefault="00457AB6" w:rsidP="0077065F">
      <w:pPr>
        <w:pStyle w:val="Style11"/>
        <w:widowControl/>
        <w:rPr>
          <w:bCs/>
          <w:sz w:val="36"/>
          <w:szCs w:val="36"/>
          <w:u w:val="single"/>
        </w:rPr>
      </w:pPr>
      <w:r w:rsidRPr="00CA631C">
        <w:rPr>
          <w:bCs/>
          <w:sz w:val="36"/>
          <w:szCs w:val="36"/>
          <w:u w:val="single"/>
        </w:rPr>
        <w:t>Рабочая программа дисциплины</w:t>
      </w:r>
    </w:p>
    <w:p w:rsidR="00457AB6" w:rsidRPr="00CA631C" w:rsidRDefault="00457AB6" w:rsidP="0077065F">
      <w:pPr>
        <w:tabs>
          <w:tab w:val="left" w:pos="680"/>
          <w:tab w:val="left" w:pos="851"/>
        </w:tabs>
        <w:jc w:val="center"/>
        <w:rPr>
          <w:sz w:val="28"/>
          <w:szCs w:val="28"/>
        </w:rPr>
      </w:pPr>
    </w:p>
    <w:p w:rsidR="00457AB6" w:rsidRPr="00A20870" w:rsidRDefault="00457AB6" w:rsidP="0077065F">
      <w:pPr>
        <w:tabs>
          <w:tab w:val="left" w:pos="680"/>
          <w:tab w:val="left" w:pos="851"/>
        </w:tabs>
        <w:jc w:val="center"/>
        <w:rPr>
          <w:b/>
          <w:sz w:val="28"/>
          <w:szCs w:val="28"/>
        </w:rPr>
      </w:pPr>
      <w:r w:rsidRPr="00A20870">
        <w:rPr>
          <w:b/>
          <w:sz w:val="28"/>
          <w:szCs w:val="28"/>
        </w:rPr>
        <w:t>Дизайн интерьера</w:t>
      </w:r>
    </w:p>
    <w:p w:rsidR="00457AB6" w:rsidRPr="00A20870" w:rsidRDefault="00457AB6" w:rsidP="0077065F">
      <w:pPr>
        <w:pStyle w:val="Style15"/>
        <w:tabs>
          <w:tab w:val="left" w:leader="underscore" w:pos="9856"/>
        </w:tabs>
        <w:ind w:firstLine="720"/>
        <w:rPr>
          <w:rStyle w:val="FontStyle53"/>
          <w:bCs/>
          <w:sz w:val="28"/>
          <w:szCs w:val="28"/>
        </w:rPr>
      </w:pPr>
    </w:p>
    <w:p w:rsidR="00457AB6" w:rsidRPr="00A20870" w:rsidRDefault="00457AB6" w:rsidP="0077065F">
      <w:pPr>
        <w:pStyle w:val="Style15"/>
        <w:tabs>
          <w:tab w:val="left" w:leader="underscore" w:pos="9856"/>
        </w:tabs>
        <w:ind w:firstLine="720"/>
        <w:jc w:val="center"/>
        <w:rPr>
          <w:rStyle w:val="FontStyle53"/>
          <w:bCs/>
          <w:sz w:val="28"/>
          <w:szCs w:val="28"/>
        </w:rPr>
      </w:pPr>
    </w:p>
    <w:p w:rsidR="00457AB6" w:rsidRPr="00A20870" w:rsidRDefault="00457AB6"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457AB6" w:rsidRPr="00A20870" w:rsidTr="000E7C89">
        <w:trPr>
          <w:trHeight w:val="409"/>
        </w:trPr>
        <w:tc>
          <w:tcPr>
            <w:tcW w:w="3794" w:type="dxa"/>
          </w:tcPr>
          <w:p w:rsidR="00457AB6" w:rsidRPr="000E7C89" w:rsidRDefault="00457AB6" w:rsidP="000E7C89">
            <w:pPr>
              <w:pStyle w:val="Style15"/>
              <w:tabs>
                <w:tab w:val="left" w:leader="underscore" w:pos="9524"/>
              </w:tabs>
              <w:jc w:val="left"/>
              <w:rPr>
                <w:rStyle w:val="FontStyle53"/>
                <w:bCs/>
                <w:sz w:val="28"/>
                <w:szCs w:val="28"/>
              </w:rPr>
            </w:pPr>
            <w:r w:rsidRPr="000E7C89">
              <w:rPr>
                <w:rStyle w:val="FontStyle53"/>
                <w:b w:val="0"/>
                <w:bCs/>
                <w:i/>
                <w:sz w:val="28"/>
                <w:szCs w:val="28"/>
              </w:rPr>
              <w:t>Направление подготовки</w:t>
            </w:r>
          </w:p>
        </w:tc>
        <w:tc>
          <w:tcPr>
            <w:tcW w:w="6061" w:type="dxa"/>
            <w:tcBorders>
              <w:bottom w:val="single" w:sz="4" w:space="0" w:color="auto"/>
            </w:tcBorders>
          </w:tcPr>
          <w:p w:rsidR="00457AB6" w:rsidRPr="000E7C89" w:rsidRDefault="00457AB6" w:rsidP="0077065F">
            <w:pPr>
              <w:rPr>
                <w:rStyle w:val="FontStyle53"/>
                <w:b w:val="0"/>
                <w:bCs/>
                <w:sz w:val="28"/>
                <w:szCs w:val="28"/>
              </w:rPr>
            </w:pPr>
            <w:r w:rsidRPr="000E7C89">
              <w:rPr>
                <w:color w:val="000000"/>
                <w:sz w:val="28"/>
                <w:szCs w:val="28"/>
              </w:rPr>
              <w:t>Дизайн</w:t>
            </w:r>
          </w:p>
        </w:tc>
      </w:tr>
      <w:tr w:rsidR="00457AB6" w:rsidRPr="00A20870" w:rsidTr="000E7C89">
        <w:tc>
          <w:tcPr>
            <w:tcW w:w="3794" w:type="dxa"/>
          </w:tcPr>
          <w:p w:rsidR="00457AB6" w:rsidRPr="000E7C89" w:rsidRDefault="00457AB6" w:rsidP="000E7C89">
            <w:pPr>
              <w:pStyle w:val="Style12"/>
              <w:spacing w:line="240" w:lineRule="auto"/>
              <w:rPr>
                <w:rStyle w:val="FontStyle60"/>
                <w:sz w:val="28"/>
                <w:szCs w:val="28"/>
              </w:rPr>
            </w:pPr>
            <w:r w:rsidRPr="000E7C89">
              <w:rPr>
                <w:rStyle w:val="FontStyle60"/>
                <w:sz w:val="28"/>
                <w:szCs w:val="28"/>
              </w:rPr>
              <w:t xml:space="preserve">Код  </w:t>
            </w:r>
          </w:p>
        </w:tc>
        <w:tc>
          <w:tcPr>
            <w:tcW w:w="6061" w:type="dxa"/>
            <w:tcBorders>
              <w:top w:val="single" w:sz="4" w:space="0" w:color="auto"/>
              <w:bottom w:val="single" w:sz="4" w:space="0" w:color="auto"/>
            </w:tcBorders>
          </w:tcPr>
          <w:p w:rsidR="00457AB6" w:rsidRPr="000E7C89" w:rsidRDefault="00457AB6" w:rsidP="000E7C89">
            <w:pPr>
              <w:pStyle w:val="Style12"/>
              <w:spacing w:line="240" w:lineRule="auto"/>
              <w:rPr>
                <w:rStyle w:val="FontStyle60"/>
                <w:sz w:val="28"/>
                <w:szCs w:val="28"/>
              </w:rPr>
            </w:pPr>
            <w:r w:rsidRPr="000E7C89">
              <w:rPr>
                <w:color w:val="000000"/>
                <w:sz w:val="28"/>
                <w:szCs w:val="28"/>
              </w:rPr>
              <w:t>54.03.01</w:t>
            </w:r>
          </w:p>
        </w:tc>
      </w:tr>
      <w:tr w:rsidR="00457AB6" w:rsidRPr="00A20870" w:rsidTr="000E7C89">
        <w:trPr>
          <w:trHeight w:val="367"/>
        </w:trPr>
        <w:tc>
          <w:tcPr>
            <w:tcW w:w="3794" w:type="dxa"/>
          </w:tcPr>
          <w:p w:rsidR="00457AB6" w:rsidRPr="000E7C89" w:rsidRDefault="00457AB6" w:rsidP="000E7C89">
            <w:pPr>
              <w:tabs>
                <w:tab w:val="left" w:pos="680"/>
                <w:tab w:val="left" w:pos="851"/>
              </w:tabs>
              <w:rPr>
                <w:i/>
                <w:sz w:val="28"/>
                <w:szCs w:val="28"/>
              </w:rPr>
            </w:pPr>
            <w:r w:rsidRPr="000E7C89">
              <w:rPr>
                <w:i/>
                <w:sz w:val="28"/>
                <w:szCs w:val="28"/>
              </w:rPr>
              <w:t xml:space="preserve">Профиль подготовки                                           </w:t>
            </w:r>
          </w:p>
        </w:tc>
        <w:tc>
          <w:tcPr>
            <w:tcW w:w="6061" w:type="dxa"/>
            <w:tcBorders>
              <w:top w:val="single" w:sz="4" w:space="0" w:color="auto"/>
              <w:bottom w:val="single" w:sz="4" w:space="0" w:color="auto"/>
            </w:tcBorders>
          </w:tcPr>
          <w:p w:rsidR="00457AB6" w:rsidRPr="000E7C89" w:rsidRDefault="00457AB6" w:rsidP="000E7C89">
            <w:pPr>
              <w:tabs>
                <w:tab w:val="left" w:pos="680"/>
                <w:tab w:val="left" w:pos="851"/>
              </w:tabs>
              <w:rPr>
                <w:sz w:val="28"/>
                <w:szCs w:val="28"/>
              </w:rPr>
            </w:pPr>
          </w:p>
        </w:tc>
      </w:tr>
      <w:tr w:rsidR="00457AB6" w:rsidRPr="00A20870" w:rsidTr="000E7C89">
        <w:trPr>
          <w:trHeight w:val="402"/>
        </w:trPr>
        <w:tc>
          <w:tcPr>
            <w:tcW w:w="3794" w:type="dxa"/>
          </w:tcPr>
          <w:p w:rsidR="00457AB6" w:rsidRPr="000E7C89" w:rsidRDefault="00457AB6" w:rsidP="000E7C89">
            <w:pPr>
              <w:pStyle w:val="Style15"/>
              <w:tabs>
                <w:tab w:val="left" w:leader="underscore" w:pos="9768"/>
              </w:tabs>
              <w:ind w:right="-5211"/>
              <w:jc w:val="left"/>
              <w:rPr>
                <w:rStyle w:val="FontStyle53"/>
                <w:bCs/>
                <w:sz w:val="28"/>
                <w:szCs w:val="28"/>
              </w:rPr>
            </w:pPr>
            <w:r w:rsidRPr="000E7C89">
              <w:rPr>
                <w:rStyle w:val="FontStyle53"/>
                <w:b w:val="0"/>
                <w:bCs/>
                <w:i/>
                <w:sz w:val="28"/>
                <w:szCs w:val="28"/>
              </w:rPr>
              <w:t>Наименование ОПОП</w:t>
            </w:r>
          </w:p>
        </w:tc>
        <w:tc>
          <w:tcPr>
            <w:tcW w:w="6061" w:type="dxa"/>
            <w:tcBorders>
              <w:top w:val="single" w:sz="4" w:space="0" w:color="auto"/>
              <w:bottom w:val="single" w:sz="4" w:space="0" w:color="auto"/>
            </w:tcBorders>
          </w:tcPr>
          <w:p w:rsidR="00457AB6" w:rsidRPr="000E7C89" w:rsidRDefault="00457AB6" w:rsidP="000E7C89">
            <w:pPr>
              <w:widowControl/>
              <w:autoSpaceDE/>
              <w:adjustRightInd/>
              <w:rPr>
                <w:rStyle w:val="FontStyle53"/>
                <w:b w:val="0"/>
                <w:bCs/>
                <w:sz w:val="28"/>
                <w:szCs w:val="28"/>
              </w:rPr>
            </w:pPr>
            <w:r w:rsidRPr="000E7C89">
              <w:rPr>
                <w:bCs/>
                <w:sz w:val="28"/>
                <w:szCs w:val="28"/>
              </w:rPr>
              <w:t>Проектная деятельность в сфере дизайна</w:t>
            </w:r>
          </w:p>
        </w:tc>
      </w:tr>
      <w:tr w:rsidR="00457AB6" w:rsidRPr="00773DBC" w:rsidTr="000E7C89">
        <w:tc>
          <w:tcPr>
            <w:tcW w:w="3794" w:type="dxa"/>
          </w:tcPr>
          <w:p w:rsidR="00457AB6" w:rsidRPr="000E7C89" w:rsidRDefault="00457AB6" w:rsidP="000E7C89">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457AB6" w:rsidRPr="000E7C89" w:rsidRDefault="00457AB6" w:rsidP="000E7C89">
            <w:pPr>
              <w:pStyle w:val="Style15"/>
              <w:tabs>
                <w:tab w:val="left" w:leader="underscore" w:pos="9768"/>
              </w:tabs>
              <w:jc w:val="center"/>
              <w:rPr>
                <w:rStyle w:val="FontStyle53"/>
                <w:bCs/>
                <w:sz w:val="28"/>
                <w:szCs w:val="28"/>
              </w:rPr>
            </w:pPr>
          </w:p>
        </w:tc>
      </w:tr>
      <w:tr w:rsidR="00457AB6" w:rsidRPr="00773DBC" w:rsidTr="000E7C89">
        <w:tc>
          <w:tcPr>
            <w:tcW w:w="3794" w:type="dxa"/>
          </w:tcPr>
          <w:p w:rsidR="00457AB6" w:rsidRPr="000E7C89" w:rsidRDefault="00457AB6" w:rsidP="000E7C89">
            <w:pPr>
              <w:pStyle w:val="Style15"/>
              <w:tabs>
                <w:tab w:val="left" w:leader="underscore" w:pos="9768"/>
              </w:tabs>
              <w:jc w:val="left"/>
              <w:rPr>
                <w:rStyle w:val="FontStyle53"/>
                <w:b w:val="0"/>
                <w:bCs/>
                <w:i/>
                <w:sz w:val="28"/>
                <w:szCs w:val="28"/>
              </w:rPr>
            </w:pPr>
          </w:p>
          <w:p w:rsidR="00457AB6" w:rsidRPr="000E7C89" w:rsidRDefault="00457AB6" w:rsidP="000E7C89">
            <w:pPr>
              <w:pStyle w:val="Style15"/>
              <w:tabs>
                <w:tab w:val="left" w:leader="underscore" w:pos="9768"/>
              </w:tabs>
              <w:jc w:val="left"/>
              <w:rPr>
                <w:rStyle w:val="FontStyle53"/>
                <w:b w:val="0"/>
                <w:bCs/>
                <w:i/>
                <w:sz w:val="28"/>
                <w:szCs w:val="28"/>
              </w:rPr>
            </w:pPr>
          </w:p>
          <w:p w:rsidR="00457AB6" w:rsidRPr="000E7C89" w:rsidRDefault="00457AB6" w:rsidP="000E7C89">
            <w:pPr>
              <w:pStyle w:val="Style15"/>
              <w:tabs>
                <w:tab w:val="left" w:leader="underscore" w:pos="9768"/>
              </w:tabs>
              <w:jc w:val="left"/>
              <w:rPr>
                <w:rStyle w:val="FontStyle53"/>
                <w:bCs/>
                <w:sz w:val="28"/>
                <w:szCs w:val="28"/>
              </w:rPr>
            </w:pPr>
            <w:r w:rsidRPr="000E7C89">
              <w:rPr>
                <w:rStyle w:val="FontStyle53"/>
                <w:b w:val="0"/>
                <w:bCs/>
                <w:i/>
                <w:sz w:val="28"/>
                <w:szCs w:val="28"/>
              </w:rPr>
              <w:t>Квалификация  выпускника</w:t>
            </w:r>
          </w:p>
        </w:tc>
        <w:tc>
          <w:tcPr>
            <w:tcW w:w="6061" w:type="dxa"/>
            <w:tcBorders>
              <w:bottom w:val="single" w:sz="4" w:space="0" w:color="auto"/>
            </w:tcBorders>
          </w:tcPr>
          <w:p w:rsidR="00457AB6" w:rsidRPr="000E7C89" w:rsidRDefault="00457AB6" w:rsidP="000E7C89">
            <w:pPr>
              <w:pStyle w:val="Style15"/>
              <w:tabs>
                <w:tab w:val="left" w:leader="underscore" w:pos="9768"/>
              </w:tabs>
              <w:rPr>
                <w:rStyle w:val="FontStyle53"/>
                <w:b w:val="0"/>
                <w:bCs/>
                <w:sz w:val="28"/>
                <w:szCs w:val="28"/>
              </w:rPr>
            </w:pPr>
          </w:p>
          <w:p w:rsidR="00457AB6" w:rsidRPr="000E7C89" w:rsidRDefault="00457AB6" w:rsidP="000E7C89">
            <w:pPr>
              <w:pStyle w:val="Style15"/>
              <w:tabs>
                <w:tab w:val="left" w:leader="underscore" w:pos="9768"/>
              </w:tabs>
              <w:rPr>
                <w:rStyle w:val="FontStyle53"/>
                <w:b w:val="0"/>
                <w:bCs/>
                <w:sz w:val="28"/>
                <w:szCs w:val="28"/>
              </w:rPr>
            </w:pPr>
          </w:p>
          <w:p w:rsidR="00457AB6" w:rsidRPr="000E7C89" w:rsidRDefault="00457AB6" w:rsidP="000E7C89">
            <w:pPr>
              <w:pStyle w:val="Style15"/>
              <w:tabs>
                <w:tab w:val="left" w:leader="underscore" w:pos="9768"/>
              </w:tabs>
              <w:rPr>
                <w:rStyle w:val="FontStyle53"/>
                <w:b w:val="0"/>
                <w:bCs/>
                <w:sz w:val="28"/>
                <w:szCs w:val="28"/>
              </w:rPr>
            </w:pPr>
            <w:r w:rsidRPr="000E7C89">
              <w:rPr>
                <w:rStyle w:val="FontStyle53"/>
                <w:b w:val="0"/>
                <w:bCs/>
                <w:sz w:val="28"/>
                <w:szCs w:val="28"/>
              </w:rPr>
              <w:t>бакалавр</w:t>
            </w:r>
          </w:p>
        </w:tc>
      </w:tr>
    </w:tbl>
    <w:p w:rsidR="00457AB6" w:rsidRPr="00773DBC" w:rsidRDefault="00457AB6" w:rsidP="0077065F">
      <w:pPr>
        <w:pStyle w:val="Style15"/>
        <w:tabs>
          <w:tab w:val="left" w:leader="underscore" w:pos="9768"/>
        </w:tabs>
        <w:jc w:val="center"/>
        <w:rPr>
          <w:rStyle w:val="FontStyle53"/>
          <w:bCs/>
          <w:sz w:val="28"/>
          <w:szCs w:val="28"/>
        </w:rPr>
      </w:pPr>
    </w:p>
    <w:p w:rsidR="00457AB6" w:rsidRPr="00773DBC" w:rsidRDefault="00457AB6" w:rsidP="0077065F">
      <w:pPr>
        <w:pStyle w:val="Style15"/>
        <w:tabs>
          <w:tab w:val="left" w:leader="underscore" w:pos="9768"/>
        </w:tabs>
        <w:jc w:val="center"/>
        <w:rPr>
          <w:rStyle w:val="FontStyle53"/>
          <w:bCs/>
          <w:sz w:val="28"/>
          <w:szCs w:val="28"/>
        </w:rPr>
      </w:pPr>
    </w:p>
    <w:p w:rsidR="00457AB6" w:rsidRPr="00773DBC" w:rsidRDefault="00457AB6" w:rsidP="0077065F">
      <w:pPr>
        <w:pStyle w:val="Style15"/>
        <w:tabs>
          <w:tab w:val="left" w:leader="underscore" w:pos="9768"/>
        </w:tabs>
        <w:jc w:val="center"/>
        <w:rPr>
          <w:rStyle w:val="FontStyle53"/>
          <w:bCs/>
          <w:sz w:val="28"/>
          <w:szCs w:val="28"/>
        </w:rPr>
      </w:pPr>
    </w:p>
    <w:p w:rsidR="00457AB6" w:rsidRPr="00773DBC" w:rsidRDefault="00457AB6" w:rsidP="0077065F">
      <w:pPr>
        <w:pStyle w:val="Style15"/>
        <w:tabs>
          <w:tab w:val="left" w:leader="underscore" w:pos="9768"/>
        </w:tabs>
        <w:jc w:val="center"/>
        <w:rPr>
          <w:rStyle w:val="FontStyle53"/>
          <w:bCs/>
          <w:sz w:val="28"/>
          <w:szCs w:val="28"/>
        </w:rPr>
      </w:pPr>
    </w:p>
    <w:p w:rsidR="00457AB6" w:rsidRPr="00773DBC" w:rsidRDefault="00457AB6" w:rsidP="0077065F">
      <w:pPr>
        <w:pStyle w:val="Style15"/>
        <w:tabs>
          <w:tab w:val="left" w:leader="underscore" w:pos="9768"/>
        </w:tabs>
        <w:jc w:val="center"/>
        <w:rPr>
          <w:rStyle w:val="FontStyle53"/>
          <w:bCs/>
          <w:sz w:val="28"/>
          <w:szCs w:val="28"/>
        </w:rPr>
      </w:pPr>
    </w:p>
    <w:p w:rsidR="00457AB6" w:rsidRDefault="00457AB6" w:rsidP="0077065F">
      <w:pPr>
        <w:pStyle w:val="Style15"/>
        <w:tabs>
          <w:tab w:val="left" w:leader="underscore" w:pos="9768"/>
        </w:tabs>
        <w:rPr>
          <w:rStyle w:val="FontStyle53"/>
          <w:bCs/>
          <w:sz w:val="28"/>
          <w:szCs w:val="28"/>
        </w:rPr>
      </w:pPr>
    </w:p>
    <w:p w:rsidR="00457AB6" w:rsidRDefault="00457AB6" w:rsidP="0077065F">
      <w:pPr>
        <w:pStyle w:val="Style15"/>
        <w:tabs>
          <w:tab w:val="left" w:leader="underscore" w:pos="9768"/>
        </w:tabs>
        <w:rPr>
          <w:rStyle w:val="FontStyle53"/>
          <w:bCs/>
          <w:sz w:val="28"/>
          <w:szCs w:val="28"/>
        </w:rPr>
      </w:pPr>
    </w:p>
    <w:p w:rsidR="00457AB6" w:rsidRPr="00773DBC" w:rsidRDefault="00457AB6" w:rsidP="0077065F">
      <w:pPr>
        <w:pStyle w:val="Style15"/>
        <w:tabs>
          <w:tab w:val="left" w:leader="underscore" w:pos="9768"/>
        </w:tabs>
        <w:rPr>
          <w:rStyle w:val="FontStyle53"/>
          <w:bCs/>
          <w:sz w:val="28"/>
          <w:szCs w:val="28"/>
        </w:rPr>
      </w:pPr>
    </w:p>
    <w:p w:rsidR="00457AB6" w:rsidRPr="00773DBC" w:rsidRDefault="00457AB6" w:rsidP="0077065F">
      <w:pPr>
        <w:pStyle w:val="Style15"/>
        <w:tabs>
          <w:tab w:val="left" w:leader="underscore" w:pos="9768"/>
        </w:tabs>
        <w:jc w:val="center"/>
        <w:rPr>
          <w:rStyle w:val="FontStyle53"/>
          <w:bCs/>
          <w:sz w:val="28"/>
          <w:szCs w:val="28"/>
        </w:rPr>
      </w:pPr>
    </w:p>
    <w:p w:rsidR="00457AB6" w:rsidRPr="00773DBC" w:rsidRDefault="00457AB6" w:rsidP="0077065F">
      <w:pPr>
        <w:pStyle w:val="Style15"/>
        <w:tabs>
          <w:tab w:val="left" w:leader="underscore" w:pos="9768"/>
        </w:tabs>
        <w:jc w:val="center"/>
        <w:rPr>
          <w:rStyle w:val="FontStyle53"/>
          <w:bCs/>
          <w:sz w:val="28"/>
          <w:szCs w:val="28"/>
        </w:rPr>
      </w:pPr>
    </w:p>
    <w:p w:rsidR="00457AB6" w:rsidRPr="00773DBC" w:rsidRDefault="00457AB6"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57AB6" w:rsidRPr="00773DBC" w:rsidRDefault="00457AB6" w:rsidP="0077065F">
      <w:pPr>
        <w:rPr>
          <w:sz w:val="28"/>
          <w:szCs w:val="28"/>
        </w:rPr>
      </w:pPr>
      <w:bookmarkStart w:id="0" w:name="_GoBack"/>
      <w:bookmarkEnd w:id="0"/>
    </w:p>
    <w:p w:rsidR="00457AB6" w:rsidRPr="00773DBC" w:rsidRDefault="00457AB6" w:rsidP="0077065F"/>
    <w:p w:rsidR="00457AB6" w:rsidRDefault="00457AB6" w:rsidP="0077065F"/>
    <w:p w:rsidR="00457AB6" w:rsidRDefault="00457AB6" w:rsidP="0077065F"/>
    <w:p w:rsidR="00457AB6" w:rsidRDefault="00457AB6" w:rsidP="0077065F"/>
    <w:p w:rsidR="00457AB6" w:rsidRPr="00B33FF1" w:rsidRDefault="00457AB6" w:rsidP="00B33FF1">
      <w:pPr>
        <w:tabs>
          <w:tab w:val="left" w:pos="680"/>
          <w:tab w:val="left" w:pos="851"/>
        </w:tabs>
        <w:jc w:val="both"/>
        <w:rPr>
          <w:b/>
          <w:sz w:val="28"/>
          <w:szCs w:val="28"/>
        </w:rPr>
      </w:pPr>
      <w:r w:rsidRPr="00773DBC">
        <w:t>Рабочая программа дисциплины «</w:t>
      </w:r>
      <w:r w:rsidRPr="00B33FF1">
        <w:t>Дизайн интерьера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457AB6" w:rsidRPr="00773DBC" w:rsidRDefault="00457AB6" w:rsidP="00B33FF1">
      <w:pPr>
        <w:ind w:firstLine="709"/>
        <w:jc w:val="both"/>
      </w:pPr>
      <w:r w:rsidRPr="00C96E60">
        <w:t>Дисциплина относится к вариативной части учебного плана.</w:t>
      </w:r>
    </w:p>
    <w:p w:rsidR="00457AB6" w:rsidRPr="00C63856" w:rsidRDefault="00457AB6" w:rsidP="00C63856">
      <w:pPr>
        <w:widowControl/>
        <w:autoSpaceDE/>
        <w:autoSpaceDN/>
        <w:adjustRightInd/>
        <w:spacing w:after="160" w:line="259" w:lineRule="auto"/>
        <w:ind w:firstLine="709"/>
        <w:rPr>
          <w:b/>
          <w:color w:val="FF0000"/>
          <w:lang w:eastAsia="en-US"/>
        </w:rPr>
      </w:pPr>
      <w:r w:rsidRPr="00C63856">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63856">
          <w:rPr>
            <w:lang w:eastAsia="en-US"/>
          </w:rPr>
          <w:t>2014 г</w:t>
        </w:r>
      </w:smartTag>
      <w:r w:rsidRPr="00C63856">
        <w:rPr>
          <w:lang w:eastAsia="en-US"/>
        </w:rPr>
        <w:t>. N АК-44/05вн).</w:t>
      </w:r>
    </w:p>
    <w:p w:rsidR="00457AB6" w:rsidRPr="00C63856" w:rsidRDefault="00457AB6" w:rsidP="00C63856">
      <w:pPr>
        <w:widowControl/>
        <w:autoSpaceDE/>
        <w:autoSpaceDN/>
        <w:adjustRightInd/>
        <w:spacing w:after="160" w:line="259" w:lineRule="auto"/>
        <w:ind w:firstLine="709"/>
        <w:rPr>
          <w:lang w:eastAsia="en-US"/>
        </w:rPr>
      </w:pPr>
      <w:r w:rsidRPr="00C63856">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57AB6" w:rsidRPr="00773DBC" w:rsidRDefault="00457AB6" w:rsidP="0077065F">
      <w:pPr>
        <w:jc w:val="both"/>
      </w:pPr>
    </w:p>
    <w:p w:rsidR="00457AB6" w:rsidRPr="00773DBC" w:rsidRDefault="00457AB6" w:rsidP="0077065F">
      <w:pPr>
        <w:jc w:val="both"/>
      </w:pPr>
    </w:p>
    <w:p w:rsidR="00457AB6" w:rsidRDefault="00457AB6" w:rsidP="0077065F">
      <w:pPr>
        <w:jc w:val="both"/>
      </w:pPr>
    </w:p>
    <w:p w:rsidR="008B6DDD" w:rsidRPr="00773DBC" w:rsidRDefault="008B6DDD" w:rsidP="0077065F">
      <w:pPr>
        <w:jc w:val="both"/>
      </w:pPr>
    </w:p>
    <w:p w:rsidR="00457AB6" w:rsidRPr="00773DBC" w:rsidRDefault="00457AB6" w:rsidP="0077065F">
      <w:pPr>
        <w:ind w:firstLine="709"/>
        <w:jc w:val="both"/>
      </w:pPr>
    </w:p>
    <w:p w:rsidR="00457AB6" w:rsidRPr="00773DBC" w:rsidRDefault="00457AB6" w:rsidP="0077065F">
      <w:pPr>
        <w:ind w:firstLine="709"/>
        <w:jc w:val="both"/>
      </w:pPr>
    </w:p>
    <w:p w:rsidR="00457AB6" w:rsidRPr="00773DBC" w:rsidRDefault="00457AB6" w:rsidP="0077065F">
      <w:pPr>
        <w:ind w:firstLine="709"/>
        <w:jc w:val="both"/>
      </w:pPr>
    </w:p>
    <w:p w:rsidR="00457AB6" w:rsidRPr="00773DBC" w:rsidRDefault="00457AB6" w:rsidP="0077065F">
      <w:pPr>
        <w:jc w:val="both"/>
      </w:pPr>
    </w:p>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Pr="00773DBC" w:rsidRDefault="00457AB6" w:rsidP="0077065F"/>
    <w:p w:rsidR="00457AB6" w:rsidRDefault="00457AB6" w:rsidP="0077065F"/>
    <w:p w:rsidR="00457AB6" w:rsidRDefault="00457AB6" w:rsidP="0077065F"/>
    <w:p w:rsidR="00457AB6" w:rsidRPr="00773DBC" w:rsidRDefault="00457AB6" w:rsidP="0077065F"/>
    <w:p w:rsidR="00457AB6" w:rsidRPr="00773DBC" w:rsidRDefault="00457AB6" w:rsidP="0077065F"/>
    <w:p w:rsidR="00457AB6" w:rsidRPr="00773DBC" w:rsidRDefault="00457AB6" w:rsidP="0077065F"/>
    <w:p w:rsidR="00457AB6" w:rsidRDefault="00457AB6" w:rsidP="0077065F"/>
    <w:p w:rsidR="00457AB6" w:rsidRDefault="00457AB6" w:rsidP="0077065F"/>
    <w:p w:rsidR="00457AB6" w:rsidRDefault="00457AB6" w:rsidP="0077065F"/>
    <w:p w:rsidR="00457AB6" w:rsidRDefault="00457AB6" w:rsidP="0077065F"/>
    <w:p w:rsidR="00457AB6" w:rsidRDefault="00457AB6" w:rsidP="0077065F"/>
    <w:p w:rsidR="00457AB6" w:rsidRDefault="00457AB6" w:rsidP="0077065F"/>
    <w:p w:rsidR="00457AB6" w:rsidRPr="004E6FD8" w:rsidRDefault="00457AB6" w:rsidP="0077065F">
      <w:pPr>
        <w:pStyle w:val="a9"/>
        <w:numPr>
          <w:ilvl w:val="0"/>
          <w:numId w:val="1"/>
        </w:numPr>
        <w:tabs>
          <w:tab w:val="left" w:pos="6131"/>
        </w:tabs>
        <w:jc w:val="both"/>
        <w:rPr>
          <w:b/>
          <w:i/>
        </w:rPr>
      </w:pPr>
      <w:r w:rsidRPr="004E6FD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57AB6" w:rsidRPr="004E6FD8" w:rsidRDefault="00457AB6" w:rsidP="0077065F">
      <w:pPr>
        <w:pStyle w:val="a9"/>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410"/>
        <w:gridCol w:w="5103"/>
      </w:tblGrid>
      <w:tr w:rsidR="00457AB6" w:rsidRPr="004E6FD8" w:rsidTr="000E7C89">
        <w:tc>
          <w:tcPr>
            <w:tcW w:w="1985" w:type="dxa"/>
          </w:tcPr>
          <w:p w:rsidR="00457AB6" w:rsidRPr="004E6FD8" w:rsidRDefault="00457AB6" w:rsidP="000E7C89">
            <w:pPr>
              <w:jc w:val="center"/>
            </w:pPr>
            <w:r w:rsidRPr="004E6FD8">
              <w:t>Компетенция</w:t>
            </w:r>
          </w:p>
        </w:tc>
        <w:tc>
          <w:tcPr>
            <w:tcW w:w="2410" w:type="dxa"/>
          </w:tcPr>
          <w:p w:rsidR="00457AB6" w:rsidRPr="004E6FD8" w:rsidRDefault="00457AB6" w:rsidP="000E7C89">
            <w:pPr>
              <w:jc w:val="both"/>
            </w:pPr>
            <w:r w:rsidRPr="004E6FD8">
              <w:t>Вклад дисциплины в формирование компетенции</w:t>
            </w:r>
          </w:p>
        </w:tc>
        <w:tc>
          <w:tcPr>
            <w:tcW w:w="5103" w:type="dxa"/>
          </w:tcPr>
          <w:p w:rsidR="00457AB6" w:rsidRPr="004E6FD8" w:rsidRDefault="00457AB6" w:rsidP="000E7C89">
            <w:pPr>
              <w:jc w:val="both"/>
            </w:pPr>
            <w:r w:rsidRPr="004E6FD8">
              <w:t>Планируемые результаты обучения по дисциплине</w:t>
            </w:r>
          </w:p>
        </w:tc>
      </w:tr>
      <w:tr w:rsidR="00457AB6" w:rsidRPr="004E6FD8" w:rsidTr="000E7C89">
        <w:tc>
          <w:tcPr>
            <w:tcW w:w="1985" w:type="dxa"/>
          </w:tcPr>
          <w:p w:rsidR="00457AB6" w:rsidRPr="000E7C89" w:rsidRDefault="00457AB6" w:rsidP="000E7C89">
            <w:pPr>
              <w:jc w:val="both"/>
              <w:rPr>
                <w:rFonts w:ascii="Tahoma" w:hAnsi="Tahoma" w:cs="Tahoma"/>
                <w:color w:val="000000"/>
              </w:rPr>
            </w:pPr>
          </w:p>
          <w:p w:rsidR="00457AB6" w:rsidRPr="000E7C89" w:rsidRDefault="00457AB6" w:rsidP="000E7C89">
            <w:pPr>
              <w:jc w:val="both"/>
              <w:rPr>
                <w:rFonts w:ascii="Tahoma" w:hAnsi="Tahoma" w:cs="Tahoma"/>
                <w:color w:val="000000"/>
              </w:rPr>
            </w:pPr>
          </w:p>
          <w:p w:rsidR="00457AB6" w:rsidRPr="000E7C89" w:rsidRDefault="00457AB6" w:rsidP="000E7C89">
            <w:pPr>
              <w:jc w:val="both"/>
              <w:rPr>
                <w:color w:val="000000"/>
              </w:rPr>
            </w:pPr>
            <w:r w:rsidRPr="000E7C89">
              <w:rPr>
                <w:color w:val="000000"/>
              </w:rPr>
              <w:t>ПК- 4</w:t>
            </w:r>
          </w:p>
          <w:p w:rsidR="00457AB6" w:rsidRPr="000E7C89" w:rsidRDefault="00457AB6" w:rsidP="000E7C89">
            <w:pPr>
              <w:jc w:val="both"/>
              <w:rPr>
                <w:color w:val="000000"/>
              </w:rPr>
            </w:pPr>
            <w:r w:rsidRPr="000E7C89">
              <w:rPr>
                <w:color w:val="000000"/>
              </w:rPr>
              <w:t>способность анализировать и определять требования к дизайн-проекту и синтезировать набор возможных решений задачи или подходов к выполнению дизайн-проекта</w:t>
            </w:r>
          </w:p>
          <w:p w:rsidR="00457AB6" w:rsidRPr="004E6FD8" w:rsidRDefault="00457AB6" w:rsidP="000E7C89">
            <w:pPr>
              <w:jc w:val="both"/>
            </w:pPr>
          </w:p>
        </w:tc>
        <w:tc>
          <w:tcPr>
            <w:tcW w:w="2410" w:type="dxa"/>
          </w:tcPr>
          <w:p w:rsidR="00457AB6" w:rsidRPr="000E7C89" w:rsidRDefault="00457AB6" w:rsidP="000E7C89">
            <w:pPr>
              <w:jc w:val="both"/>
              <w:rPr>
                <w:color w:val="000000"/>
              </w:rPr>
            </w:pPr>
            <w:r w:rsidRPr="004E6FD8">
              <w:t>Дисциплина направлена на  формирование</w:t>
            </w:r>
            <w:r w:rsidRPr="000E7C89">
              <w:rPr>
                <w:color w:val="000000"/>
              </w:rPr>
              <w:t xml:space="preserve"> способности анализировать и определять требования к дизайн-проекту и синтезировать набор возможных решений задачи или подходов к выполнению дизайн-проекта</w:t>
            </w:r>
            <w:r w:rsidRPr="000E7C89">
              <w:rPr>
                <w:bCs/>
                <w:iCs/>
              </w:rPr>
              <w:t xml:space="preserve"> интерьеров различного назначения</w:t>
            </w:r>
          </w:p>
          <w:p w:rsidR="00457AB6" w:rsidRPr="004E6FD8" w:rsidRDefault="00457AB6" w:rsidP="000E7C89">
            <w:pPr>
              <w:jc w:val="both"/>
            </w:pPr>
          </w:p>
        </w:tc>
        <w:tc>
          <w:tcPr>
            <w:tcW w:w="5103" w:type="dxa"/>
          </w:tcPr>
          <w:p w:rsidR="00457AB6" w:rsidRPr="000E7C89" w:rsidRDefault="00457AB6" w:rsidP="000E7C89">
            <w:pPr>
              <w:ind w:firstLine="708"/>
              <w:jc w:val="both"/>
              <w:rPr>
                <w:bCs/>
                <w:iCs/>
              </w:rPr>
            </w:pPr>
            <w:proofErr w:type="spellStart"/>
            <w:r w:rsidRPr="000E7C89">
              <w:rPr>
                <w:bCs/>
                <w:iCs/>
              </w:rPr>
              <w:t>Знать:основные</w:t>
            </w:r>
            <w:proofErr w:type="spellEnd"/>
            <w:r w:rsidRPr="000E7C89">
              <w:rPr>
                <w:bCs/>
                <w:iCs/>
              </w:rPr>
              <w:t xml:space="preserve"> художественные приемы и способы проектирования интерьеров различного назначения; </w:t>
            </w:r>
          </w:p>
          <w:p w:rsidR="00457AB6" w:rsidRPr="000E7C89" w:rsidRDefault="00457AB6" w:rsidP="000E7C89">
            <w:pPr>
              <w:ind w:firstLine="708"/>
              <w:jc w:val="both"/>
              <w:rPr>
                <w:bCs/>
                <w:iCs/>
              </w:rPr>
            </w:pPr>
            <w:r w:rsidRPr="000E7C89">
              <w:rPr>
                <w:bCs/>
                <w:iCs/>
              </w:rPr>
              <w:t xml:space="preserve">- характерные особенности типов интерьеров, структуру дифференцированных и универсальных пространств, а также возможности их компоновки; </w:t>
            </w:r>
          </w:p>
          <w:p w:rsidR="00457AB6" w:rsidRPr="000E7C89" w:rsidRDefault="00457AB6" w:rsidP="000E7C89">
            <w:pPr>
              <w:ind w:firstLine="708"/>
              <w:jc w:val="both"/>
              <w:rPr>
                <w:bCs/>
                <w:iCs/>
              </w:rPr>
            </w:pPr>
            <w:r w:rsidRPr="000E7C89">
              <w:rPr>
                <w:bCs/>
                <w:iCs/>
              </w:rPr>
              <w:t>- современную практику и проблемы развития интерьера и других сфер средового проектирования, тенденции новейших достижений в области дизайнерского проектирования.</w:t>
            </w:r>
          </w:p>
          <w:p w:rsidR="00457AB6" w:rsidRPr="000E7C89" w:rsidRDefault="00457AB6" w:rsidP="000E7C89">
            <w:pPr>
              <w:ind w:firstLine="708"/>
              <w:jc w:val="both"/>
              <w:rPr>
                <w:bCs/>
                <w:iCs/>
              </w:rPr>
            </w:pPr>
            <w:proofErr w:type="spellStart"/>
            <w:r w:rsidRPr="000E7C89">
              <w:rPr>
                <w:bCs/>
                <w:iCs/>
              </w:rPr>
              <w:t>Уметь:применять</w:t>
            </w:r>
            <w:proofErr w:type="spellEnd"/>
            <w:r w:rsidRPr="000E7C89">
              <w:rPr>
                <w:bCs/>
                <w:iCs/>
              </w:rPr>
              <w:t xml:space="preserve"> знания, полученные в результате изучения курса, при разработке дизайн -концепции и проектировании интерьеров помещений различного назначения; </w:t>
            </w:r>
          </w:p>
          <w:p w:rsidR="00457AB6" w:rsidRPr="000E7C89" w:rsidRDefault="00457AB6" w:rsidP="000E7C89">
            <w:pPr>
              <w:ind w:firstLine="708"/>
              <w:jc w:val="both"/>
              <w:rPr>
                <w:bCs/>
                <w:iCs/>
              </w:rPr>
            </w:pPr>
            <w:r w:rsidRPr="000E7C89">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457AB6" w:rsidRPr="000E7C89" w:rsidRDefault="00457AB6" w:rsidP="000E7C89">
            <w:pPr>
              <w:ind w:firstLine="708"/>
              <w:jc w:val="both"/>
              <w:rPr>
                <w:bCs/>
                <w:iCs/>
              </w:rPr>
            </w:pPr>
            <w:r w:rsidRPr="000E7C89">
              <w:rPr>
                <w:bCs/>
                <w:iCs/>
              </w:rPr>
              <w:t xml:space="preserve">- синтезировать искусства в решениях архитектурного пространства и формообразования; </w:t>
            </w:r>
          </w:p>
          <w:p w:rsidR="00457AB6" w:rsidRPr="000E7C89" w:rsidRDefault="00457AB6" w:rsidP="000E7C89">
            <w:pPr>
              <w:ind w:firstLine="708"/>
              <w:jc w:val="both"/>
              <w:rPr>
                <w:bCs/>
                <w:iCs/>
              </w:rPr>
            </w:pPr>
            <w:r w:rsidRPr="000E7C89">
              <w:rPr>
                <w:bCs/>
                <w:iCs/>
              </w:rPr>
              <w:t>- анализировать и критически оценивать опыт создания искусственной дизайнерской среды.</w:t>
            </w:r>
          </w:p>
          <w:p w:rsidR="00457AB6" w:rsidRPr="000E7C89" w:rsidRDefault="00457AB6" w:rsidP="000E7C89">
            <w:pPr>
              <w:ind w:firstLine="708"/>
              <w:jc w:val="both"/>
              <w:rPr>
                <w:bCs/>
                <w:iCs/>
              </w:rPr>
            </w:pPr>
            <w:r w:rsidRPr="000E7C89">
              <w:rPr>
                <w:bCs/>
                <w:iCs/>
              </w:rPr>
              <w:t xml:space="preserve">Владеть: </w:t>
            </w:r>
          </w:p>
          <w:p w:rsidR="00457AB6" w:rsidRPr="000E7C89" w:rsidRDefault="00457AB6" w:rsidP="000E7C89">
            <w:pPr>
              <w:ind w:firstLine="708"/>
              <w:jc w:val="both"/>
              <w:rPr>
                <w:bCs/>
                <w:iCs/>
              </w:rPr>
            </w:pPr>
            <w:r w:rsidRPr="000E7C89">
              <w:rPr>
                <w:bCs/>
                <w:iCs/>
              </w:rPr>
              <w:t xml:space="preserve"> - методами анализа форм и пространств, методами и приемами архитектурно-дизайнерского проектирования; </w:t>
            </w:r>
          </w:p>
          <w:p w:rsidR="00457AB6" w:rsidRPr="004E6FD8" w:rsidRDefault="00457AB6" w:rsidP="000E7C89">
            <w:pPr>
              <w:ind w:firstLine="708"/>
              <w:jc w:val="both"/>
            </w:pPr>
            <w:r w:rsidRPr="000E7C89">
              <w:rPr>
                <w:bCs/>
                <w:iCs/>
              </w:rPr>
              <w:t xml:space="preserve"> - основными стадиями процесса и организации дизайнерского проектирования интерьера.</w:t>
            </w:r>
          </w:p>
        </w:tc>
      </w:tr>
    </w:tbl>
    <w:p w:rsidR="00457AB6" w:rsidRDefault="00457AB6" w:rsidP="0077065F">
      <w:pPr>
        <w:ind w:left="360"/>
        <w:jc w:val="both"/>
      </w:pPr>
    </w:p>
    <w:p w:rsidR="00457AB6" w:rsidRPr="00773DBC" w:rsidRDefault="00457AB6" w:rsidP="0077065F">
      <w:pPr>
        <w:ind w:left="360"/>
        <w:jc w:val="both"/>
      </w:pPr>
    </w:p>
    <w:p w:rsidR="00457AB6" w:rsidRPr="000B6881" w:rsidRDefault="00457AB6"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457AB6" w:rsidRDefault="00457AB6" w:rsidP="009A6363">
      <w:r w:rsidRPr="000B6881">
        <w:t xml:space="preserve">Дисциплина относится к вариативной </w:t>
      </w:r>
      <w:r>
        <w:t xml:space="preserve">части блока </w:t>
      </w:r>
      <w:proofErr w:type="spellStart"/>
      <w:r w:rsidRPr="008E278D">
        <w:t>у</w:t>
      </w:r>
      <w:r>
        <w:t>чебныхдисциплин</w:t>
      </w:r>
      <w:proofErr w:type="spellEnd"/>
    </w:p>
    <w:p w:rsidR="00457AB6" w:rsidRPr="007D000B" w:rsidRDefault="00457AB6" w:rsidP="007D000B">
      <w:pPr>
        <w:tabs>
          <w:tab w:val="left" w:pos="680"/>
          <w:tab w:val="left" w:pos="851"/>
        </w:tabs>
        <w:jc w:val="both"/>
      </w:pPr>
      <w:r>
        <w:t>по выбору</w:t>
      </w:r>
      <w:r w:rsidRPr="00696AD8">
        <w:rPr>
          <w:b/>
        </w:rPr>
        <w:t>.</w:t>
      </w:r>
    </w:p>
    <w:p w:rsidR="00457AB6" w:rsidRPr="00CA46F3" w:rsidRDefault="00457AB6" w:rsidP="00385F73">
      <w:pPr>
        <w:ind w:firstLine="709"/>
        <w:jc w:val="both"/>
      </w:pPr>
      <w:r w:rsidRPr="00CA46F3">
        <w:t>Дисциплина находится в логической и содержательно-методической взаимосвязи с другими частями ОП и изучается параллельно с такими дисциплинами, как: «Проектирование», «</w:t>
      </w:r>
      <w:r>
        <w:t xml:space="preserve">Художественная обработка </w:t>
      </w:r>
      <w:proofErr w:type="spellStart"/>
      <w:r>
        <w:t>материала</w:t>
      </w:r>
      <w:r w:rsidRPr="00CA46F3">
        <w:t>»</w:t>
      </w:r>
      <w:r>
        <w:t>,</w:t>
      </w:r>
      <w:r w:rsidRPr="00CA46F3">
        <w:t>«</w:t>
      </w:r>
      <w:r>
        <w:t>Моделирование</w:t>
      </w:r>
      <w:proofErr w:type="spellEnd"/>
      <w:r>
        <w:t xml:space="preserve"> в дизайне» «Эргономика и антропометрия». </w:t>
      </w:r>
    </w:p>
    <w:p w:rsidR="00457AB6" w:rsidRPr="00385F73" w:rsidRDefault="00457AB6"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lastRenderedPageBreak/>
        <w:t xml:space="preserve">Освоение дисциплины «Дизайн интерьера» является необходимой основой для </w:t>
      </w:r>
      <w:r>
        <w:rPr>
          <w:rFonts w:ascii="Times New Roman" w:hAnsi="Times New Roman"/>
          <w:sz w:val="24"/>
          <w:szCs w:val="24"/>
        </w:rPr>
        <w:t>прохождения всех видов практики и для подготовки ВКР</w:t>
      </w:r>
      <w:r w:rsidRPr="00385F73">
        <w:rPr>
          <w:rFonts w:ascii="Times New Roman" w:hAnsi="Times New Roman"/>
          <w:sz w:val="24"/>
          <w:szCs w:val="24"/>
        </w:rPr>
        <w:t xml:space="preserve">. </w:t>
      </w:r>
    </w:p>
    <w:p w:rsidR="00457AB6" w:rsidRPr="00CA46F3" w:rsidRDefault="00457AB6" w:rsidP="0077065F">
      <w:pPr>
        <w:ind w:firstLine="709"/>
        <w:jc w:val="both"/>
        <w:rPr>
          <w:highlight w:val="yellow"/>
        </w:rPr>
      </w:pPr>
      <w:r w:rsidRPr="00CA46F3">
        <w:t>Изучение дисциплины позволит обучающимся</w:t>
      </w:r>
      <w:r>
        <w:t xml:space="preserve">  реализовывать </w:t>
      </w:r>
      <w:proofErr w:type="spellStart"/>
      <w:r>
        <w:t>общекультурные,</w:t>
      </w:r>
      <w:r w:rsidRPr="00E620E7">
        <w:t>общепрофессиональные</w:t>
      </w:r>
      <w:proofErr w:type="spellEnd"/>
      <w:r w:rsidRPr="00E620E7">
        <w:t xml:space="preserve">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 интерьера.</w:t>
      </w:r>
    </w:p>
    <w:p w:rsidR="00457AB6" w:rsidRPr="005C2B8D" w:rsidRDefault="00457AB6" w:rsidP="0020127C">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457AB6" w:rsidRPr="00510355" w:rsidRDefault="00457AB6" w:rsidP="0020127C">
      <w:pPr>
        <w:pStyle w:val="ConsPlusNormal"/>
        <w:ind w:firstLine="540"/>
        <w:jc w:val="both"/>
        <w:rPr>
          <w:i/>
          <w:sz w:val="24"/>
          <w:szCs w:val="24"/>
        </w:rPr>
      </w:pPr>
      <w:r w:rsidRPr="00510355">
        <w:rPr>
          <w:i/>
          <w:sz w:val="24"/>
          <w:szCs w:val="24"/>
        </w:rPr>
        <w:t>художественная деятельность:</w:t>
      </w:r>
    </w:p>
    <w:p w:rsidR="00457AB6" w:rsidRPr="00D17819" w:rsidRDefault="00457AB6" w:rsidP="0020127C">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457AB6" w:rsidRPr="00D17819" w:rsidRDefault="00457AB6" w:rsidP="0020127C">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457AB6" w:rsidRPr="00D17819" w:rsidRDefault="00457AB6" w:rsidP="0020127C">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457AB6" w:rsidRPr="00510355" w:rsidRDefault="00457AB6" w:rsidP="0020127C">
      <w:pPr>
        <w:pStyle w:val="ConsPlusNormal"/>
        <w:ind w:firstLine="540"/>
        <w:jc w:val="both"/>
        <w:rPr>
          <w:i/>
          <w:sz w:val="24"/>
          <w:szCs w:val="24"/>
        </w:rPr>
      </w:pPr>
      <w:r w:rsidRPr="00510355">
        <w:rPr>
          <w:i/>
          <w:sz w:val="24"/>
          <w:szCs w:val="24"/>
        </w:rPr>
        <w:t>проектная деятельность:</w:t>
      </w:r>
    </w:p>
    <w:p w:rsidR="00457AB6" w:rsidRPr="00D17819" w:rsidRDefault="00457AB6" w:rsidP="0020127C">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457AB6" w:rsidRPr="00D17819" w:rsidRDefault="00457AB6" w:rsidP="0020127C">
      <w:pPr>
        <w:pStyle w:val="ConsPlusNormal"/>
        <w:ind w:firstLine="540"/>
        <w:jc w:val="both"/>
        <w:rPr>
          <w:sz w:val="24"/>
          <w:szCs w:val="24"/>
        </w:rPr>
      </w:pPr>
      <w:r w:rsidRPr="00D17819">
        <w:rPr>
          <w:sz w:val="24"/>
          <w:szCs w:val="24"/>
        </w:rPr>
        <w:t>выполнение инженерного конструирования;</w:t>
      </w:r>
    </w:p>
    <w:p w:rsidR="00457AB6" w:rsidRPr="00D17819" w:rsidRDefault="00457AB6" w:rsidP="0020127C">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457AB6" w:rsidRDefault="00457AB6" w:rsidP="00B71397">
      <w:pPr>
        <w:pStyle w:val="ConsPlusNormal"/>
        <w:ind w:firstLine="540"/>
        <w:jc w:val="both"/>
        <w:rPr>
          <w:sz w:val="24"/>
          <w:szCs w:val="24"/>
        </w:rPr>
      </w:pPr>
      <w:r w:rsidRPr="00D17819">
        <w:rPr>
          <w:sz w:val="24"/>
          <w:szCs w:val="24"/>
        </w:rPr>
        <w:t>владение методами эргономики и антропометрии;</w:t>
      </w:r>
    </w:p>
    <w:p w:rsidR="00457AB6" w:rsidRDefault="00457AB6" w:rsidP="00B71397">
      <w:pPr>
        <w:pStyle w:val="ConsPlusNormal"/>
        <w:ind w:firstLine="540"/>
        <w:jc w:val="both"/>
        <w:rPr>
          <w:sz w:val="24"/>
          <w:szCs w:val="24"/>
          <w:lang w:eastAsia="en-US"/>
        </w:rPr>
      </w:pPr>
      <w:r w:rsidRPr="00C63856">
        <w:rPr>
          <w:sz w:val="24"/>
          <w:szCs w:val="24"/>
          <w:lang w:eastAsia="en-US"/>
        </w:rPr>
        <w:t xml:space="preserve">Дисциплина в рамках </w:t>
      </w:r>
      <w:r w:rsidRPr="00C63856">
        <w:rPr>
          <w:b/>
          <w:sz w:val="24"/>
          <w:szCs w:val="24"/>
          <w:lang w:eastAsia="en-US"/>
        </w:rPr>
        <w:t>воспитательной работы</w:t>
      </w:r>
      <w:r w:rsidRPr="00C63856">
        <w:rPr>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57AB6" w:rsidRPr="00B71397" w:rsidRDefault="00457AB6" w:rsidP="00B71397">
      <w:pPr>
        <w:pStyle w:val="ConsPlusNormal"/>
        <w:ind w:firstLine="540"/>
        <w:jc w:val="both"/>
        <w:rPr>
          <w:sz w:val="24"/>
          <w:szCs w:val="24"/>
        </w:rPr>
      </w:pPr>
    </w:p>
    <w:p w:rsidR="00457AB6" w:rsidRPr="00B71397" w:rsidRDefault="00457AB6" w:rsidP="00B71397">
      <w:pPr>
        <w:pStyle w:val="a9"/>
        <w:numPr>
          <w:ilvl w:val="0"/>
          <w:numId w:val="1"/>
        </w:numPr>
        <w:jc w:val="both"/>
        <w:rPr>
          <w:b/>
          <w:i/>
        </w:rPr>
      </w:pPr>
      <w:r w:rsidRPr="00773DBC">
        <w:rPr>
          <w:b/>
          <w:i/>
        </w:rPr>
        <w:t>Объем дисциплины</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457AB6" w:rsidRPr="005F4327" w:rsidTr="000E7C89">
        <w:trPr>
          <w:jc w:val="center"/>
        </w:trPr>
        <w:tc>
          <w:tcPr>
            <w:tcW w:w="4644" w:type="dxa"/>
            <w:gridSpan w:val="2"/>
            <w:vMerge w:val="restart"/>
          </w:tcPr>
          <w:p w:rsidR="00457AB6" w:rsidRPr="000E7C89" w:rsidRDefault="00457AB6" w:rsidP="000E7C89">
            <w:pPr>
              <w:jc w:val="center"/>
              <w:rPr>
                <w:b/>
                <w:i/>
              </w:rPr>
            </w:pPr>
            <w:r w:rsidRPr="000E7C89">
              <w:rPr>
                <w:b/>
                <w:i/>
              </w:rPr>
              <w:t>Виды учебной работы</w:t>
            </w:r>
          </w:p>
          <w:p w:rsidR="00457AB6" w:rsidRPr="000E7C89" w:rsidRDefault="00457AB6" w:rsidP="000E7C89">
            <w:pPr>
              <w:jc w:val="center"/>
              <w:rPr>
                <w:b/>
                <w:i/>
              </w:rPr>
            </w:pPr>
          </w:p>
        </w:tc>
        <w:tc>
          <w:tcPr>
            <w:tcW w:w="4997" w:type="dxa"/>
            <w:gridSpan w:val="7"/>
          </w:tcPr>
          <w:p w:rsidR="00457AB6" w:rsidRPr="000E7C89" w:rsidRDefault="00457AB6" w:rsidP="000E7C89">
            <w:pPr>
              <w:jc w:val="center"/>
              <w:rPr>
                <w:b/>
                <w:i/>
              </w:rPr>
            </w:pPr>
            <w:r w:rsidRPr="000E7C89">
              <w:rPr>
                <w:b/>
                <w:i/>
              </w:rPr>
              <w:t>Формы обучения</w:t>
            </w:r>
          </w:p>
        </w:tc>
      </w:tr>
      <w:tr w:rsidR="00457AB6" w:rsidRPr="005F4327" w:rsidTr="000E7C89">
        <w:trPr>
          <w:jc w:val="center"/>
        </w:trPr>
        <w:tc>
          <w:tcPr>
            <w:tcW w:w="4644" w:type="dxa"/>
            <w:gridSpan w:val="2"/>
            <w:vMerge/>
          </w:tcPr>
          <w:p w:rsidR="00457AB6" w:rsidRPr="000E7C89" w:rsidRDefault="00457AB6" w:rsidP="000E7C89">
            <w:pPr>
              <w:jc w:val="center"/>
              <w:rPr>
                <w:b/>
                <w:i/>
              </w:rPr>
            </w:pPr>
          </w:p>
        </w:tc>
        <w:tc>
          <w:tcPr>
            <w:tcW w:w="1418" w:type="dxa"/>
            <w:gridSpan w:val="2"/>
          </w:tcPr>
          <w:p w:rsidR="00457AB6" w:rsidRPr="000E7C89" w:rsidRDefault="00457AB6" w:rsidP="000E7C89">
            <w:pPr>
              <w:jc w:val="center"/>
              <w:rPr>
                <w:b/>
                <w:i/>
              </w:rPr>
            </w:pPr>
            <w:r w:rsidRPr="000E7C89">
              <w:rPr>
                <w:b/>
                <w:i/>
              </w:rPr>
              <w:t>Очная</w:t>
            </w:r>
          </w:p>
        </w:tc>
        <w:tc>
          <w:tcPr>
            <w:tcW w:w="2126" w:type="dxa"/>
            <w:gridSpan w:val="3"/>
          </w:tcPr>
          <w:p w:rsidR="00457AB6" w:rsidRPr="000E7C89" w:rsidRDefault="00457AB6" w:rsidP="00FA1056">
            <w:pPr>
              <w:rPr>
                <w:b/>
                <w:i/>
              </w:rPr>
            </w:pPr>
            <w:r w:rsidRPr="000E7C89">
              <w:rPr>
                <w:b/>
                <w:i/>
              </w:rPr>
              <w:t>Заочная</w:t>
            </w:r>
          </w:p>
        </w:tc>
        <w:tc>
          <w:tcPr>
            <w:tcW w:w="1453" w:type="dxa"/>
            <w:gridSpan w:val="2"/>
          </w:tcPr>
          <w:p w:rsidR="00457AB6" w:rsidRPr="000E7C89" w:rsidRDefault="00457AB6" w:rsidP="00FA1056">
            <w:pPr>
              <w:rPr>
                <w:b/>
                <w:i/>
              </w:rPr>
            </w:pPr>
            <w:r w:rsidRPr="000E7C89">
              <w:rPr>
                <w:b/>
                <w:i/>
              </w:rPr>
              <w:t>Очно-заочная</w:t>
            </w:r>
          </w:p>
        </w:tc>
      </w:tr>
      <w:tr w:rsidR="00457AB6" w:rsidRPr="005F4327" w:rsidTr="000E7C89">
        <w:trPr>
          <w:jc w:val="center"/>
        </w:trPr>
        <w:tc>
          <w:tcPr>
            <w:tcW w:w="4644" w:type="dxa"/>
            <w:gridSpan w:val="2"/>
          </w:tcPr>
          <w:p w:rsidR="00457AB6" w:rsidRPr="000E7C89" w:rsidRDefault="00457AB6" w:rsidP="000E7C89">
            <w:pPr>
              <w:jc w:val="center"/>
              <w:rPr>
                <w:b/>
                <w:i/>
              </w:rPr>
            </w:pPr>
          </w:p>
        </w:tc>
        <w:tc>
          <w:tcPr>
            <w:tcW w:w="709" w:type="dxa"/>
          </w:tcPr>
          <w:p w:rsidR="00457AB6" w:rsidRPr="000E7C89" w:rsidRDefault="00457AB6" w:rsidP="000E7C89">
            <w:pPr>
              <w:jc w:val="center"/>
              <w:rPr>
                <w:b/>
                <w:i/>
              </w:rPr>
            </w:pPr>
            <w:r w:rsidRPr="000E7C89">
              <w:rPr>
                <w:b/>
                <w:i/>
                <w:sz w:val="22"/>
                <w:szCs w:val="22"/>
              </w:rPr>
              <w:t>5</w:t>
            </w:r>
          </w:p>
          <w:p w:rsidR="00457AB6" w:rsidRPr="000E7C89" w:rsidRDefault="00457AB6" w:rsidP="000E7C89">
            <w:pPr>
              <w:jc w:val="center"/>
              <w:rPr>
                <w:b/>
                <w:i/>
              </w:rPr>
            </w:pPr>
            <w:r w:rsidRPr="000E7C89">
              <w:rPr>
                <w:b/>
                <w:i/>
                <w:sz w:val="22"/>
                <w:szCs w:val="22"/>
              </w:rPr>
              <w:t>сем</w:t>
            </w:r>
          </w:p>
        </w:tc>
        <w:tc>
          <w:tcPr>
            <w:tcW w:w="709" w:type="dxa"/>
          </w:tcPr>
          <w:p w:rsidR="00457AB6" w:rsidRPr="000E7C89" w:rsidRDefault="00457AB6" w:rsidP="000E7C89">
            <w:pPr>
              <w:jc w:val="center"/>
              <w:rPr>
                <w:b/>
                <w:i/>
              </w:rPr>
            </w:pPr>
            <w:r w:rsidRPr="000E7C89">
              <w:rPr>
                <w:b/>
                <w:i/>
                <w:sz w:val="22"/>
                <w:szCs w:val="22"/>
              </w:rPr>
              <w:t>6 сем</w:t>
            </w:r>
          </w:p>
        </w:tc>
        <w:tc>
          <w:tcPr>
            <w:tcW w:w="709" w:type="dxa"/>
          </w:tcPr>
          <w:p w:rsidR="00457AB6" w:rsidRPr="000E7C89" w:rsidRDefault="00457AB6" w:rsidP="000E7C89">
            <w:pPr>
              <w:jc w:val="center"/>
              <w:rPr>
                <w:b/>
                <w:i/>
                <w:sz w:val="16"/>
                <w:szCs w:val="16"/>
              </w:rPr>
            </w:pPr>
            <w:r w:rsidRPr="000E7C89">
              <w:rPr>
                <w:b/>
                <w:i/>
                <w:sz w:val="16"/>
                <w:szCs w:val="16"/>
              </w:rPr>
              <w:t>А</w:t>
            </w:r>
          </w:p>
          <w:p w:rsidR="00457AB6" w:rsidRPr="000E7C89" w:rsidRDefault="00457AB6" w:rsidP="000E7C89">
            <w:pPr>
              <w:jc w:val="center"/>
              <w:rPr>
                <w:b/>
                <w:i/>
                <w:sz w:val="16"/>
                <w:szCs w:val="16"/>
              </w:rPr>
            </w:pPr>
            <w:r w:rsidRPr="000E7C89">
              <w:rPr>
                <w:b/>
                <w:i/>
                <w:sz w:val="16"/>
                <w:szCs w:val="16"/>
              </w:rPr>
              <w:t>сессия</w:t>
            </w:r>
          </w:p>
        </w:tc>
        <w:tc>
          <w:tcPr>
            <w:tcW w:w="708" w:type="dxa"/>
          </w:tcPr>
          <w:p w:rsidR="00457AB6" w:rsidRPr="000E7C89" w:rsidRDefault="00457AB6" w:rsidP="00FA1056">
            <w:pPr>
              <w:rPr>
                <w:b/>
                <w:i/>
                <w:sz w:val="16"/>
                <w:szCs w:val="16"/>
              </w:rPr>
            </w:pPr>
            <w:r w:rsidRPr="000E7C89">
              <w:rPr>
                <w:b/>
                <w:i/>
                <w:sz w:val="16"/>
                <w:szCs w:val="16"/>
              </w:rPr>
              <w:t>В</w:t>
            </w:r>
          </w:p>
          <w:p w:rsidR="00457AB6" w:rsidRPr="000E7C89" w:rsidRDefault="00457AB6" w:rsidP="00FA1056">
            <w:pPr>
              <w:rPr>
                <w:b/>
                <w:i/>
                <w:sz w:val="16"/>
                <w:szCs w:val="16"/>
              </w:rPr>
            </w:pPr>
            <w:r w:rsidRPr="000E7C89">
              <w:rPr>
                <w:b/>
                <w:i/>
                <w:sz w:val="16"/>
                <w:szCs w:val="16"/>
              </w:rPr>
              <w:t>сессия</w:t>
            </w:r>
          </w:p>
        </w:tc>
        <w:tc>
          <w:tcPr>
            <w:tcW w:w="709" w:type="dxa"/>
          </w:tcPr>
          <w:p w:rsidR="00457AB6" w:rsidRPr="000E7C89" w:rsidRDefault="00457AB6" w:rsidP="00FA1056">
            <w:pPr>
              <w:rPr>
                <w:b/>
                <w:i/>
                <w:sz w:val="16"/>
                <w:szCs w:val="16"/>
              </w:rPr>
            </w:pPr>
            <w:r w:rsidRPr="000E7C89">
              <w:rPr>
                <w:b/>
                <w:i/>
                <w:sz w:val="16"/>
                <w:szCs w:val="16"/>
              </w:rPr>
              <w:t>С</w:t>
            </w:r>
          </w:p>
          <w:p w:rsidR="00457AB6" w:rsidRPr="000E7C89" w:rsidRDefault="00457AB6" w:rsidP="00FA1056">
            <w:pPr>
              <w:rPr>
                <w:b/>
                <w:i/>
                <w:sz w:val="16"/>
                <w:szCs w:val="16"/>
              </w:rPr>
            </w:pPr>
            <w:r w:rsidRPr="000E7C89">
              <w:rPr>
                <w:b/>
                <w:i/>
                <w:sz w:val="16"/>
                <w:szCs w:val="16"/>
              </w:rPr>
              <w:t>сессия</w:t>
            </w:r>
          </w:p>
        </w:tc>
        <w:tc>
          <w:tcPr>
            <w:tcW w:w="709" w:type="dxa"/>
          </w:tcPr>
          <w:p w:rsidR="00457AB6" w:rsidRPr="000E7C89" w:rsidRDefault="00457AB6" w:rsidP="000E7C89">
            <w:pPr>
              <w:jc w:val="center"/>
              <w:rPr>
                <w:b/>
                <w:i/>
                <w:sz w:val="20"/>
                <w:szCs w:val="20"/>
              </w:rPr>
            </w:pPr>
            <w:r w:rsidRPr="000E7C89">
              <w:rPr>
                <w:b/>
                <w:i/>
                <w:sz w:val="20"/>
                <w:szCs w:val="20"/>
              </w:rPr>
              <w:t>6 сем</w:t>
            </w:r>
          </w:p>
        </w:tc>
        <w:tc>
          <w:tcPr>
            <w:tcW w:w="744" w:type="dxa"/>
          </w:tcPr>
          <w:p w:rsidR="00457AB6" w:rsidRPr="000E7C89" w:rsidRDefault="00457AB6" w:rsidP="000E7C89">
            <w:pPr>
              <w:jc w:val="center"/>
              <w:rPr>
                <w:b/>
                <w:i/>
                <w:sz w:val="20"/>
                <w:szCs w:val="20"/>
              </w:rPr>
            </w:pPr>
            <w:r w:rsidRPr="000E7C89">
              <w:rPr>
                <w:b/>
                <w:i/>
                <w:sz w:val="20"/>
                <w:szCs w:val="20"/>
              </w:rPr>
              <w:t>7 сем</w:t>
            </w:r>
          </w:p>
        </w:tc>
      </w:tr>
      <w:tr w:rsidR="00457AB6" w:rsidRPr="005F4327" w:rsidTr="000E7C89">
        <w:trPr>
          <w:jc w:val="center"/>
        </w:trPr>
        <w:tc>
          <w:tcPr>
            <w:tcW w:w="4644" w:type="dxa"/>
            <w:gridSpan w:val="2"/>
          </w:tcPr>
          <w:p w:rsidR="00457AB6" w:rsidRPr="005F4327" w:rsidRDefault="00457AB6" w:rsidP="000E7C89">
            <w:pPr>
              <w:jc w:val="both"/>
            </w:pPr>
            <w:r w:rsidRPr="000E7C89">
              <w:rPr>
                <w:b/>
              </w:rPr>
              <w:t>Общая трудоемкость</w:t>
            </w:r>
            <w:r w:rsidRPr="005F4327">
              <w:t>: зачетные единицы/часы</w:t>
            </w:r>
          </w:p>
        </w:tc>
        <w:tc>
          <w:tcPr>
            <w:tcW w:w="709" w:type="dxa"/>
          </w:tcPr>
          <w:p w:rsidR="00457AB6" w:rsidRPr="000E7C89" w:rsidRDefault="00457AB6" w:rsidP="00FA1056">
            <w:r w:rsidRPr="000E7C89">
              <w:rPr>
                <w:sz w:val="22"/>
                <w:szCs w:val="22"/>
              </w:rPr>
              <w:t>108</w:t>
            </w:r>
          </w:p>
          <w:p w:rsidR="00457AB6" w:rsidRPr="000E7C89" w:rsidRDefault="00457AB6" w:rsidP="00FA1056">
            <w:r w:rsidRPr="000E7C89">
              <w:rPr>
                <w:sz w:val="22"/>
                <w:szCs w:val="22"/>
              </w:rPr>
              <w:t>(3</w:t>
            </w:r>
          </w:p>
          <w:p w:rsidR="00457AB6" w:rsidRPr="000E7C89" w:rsidRDefault="00457AB6" w:rsidP="00FA1056">
            <w:r w:rsidRPr="000E7C89">
              <w:rPr>
                <w:sz w:val="22"/>
                <w:szCs w:val="22"/>
              </w:rPr>
              <w:t>ЗЕТ)</w:t>
            </w:r>
          </w:p>
        </w:tc>
        <w:tc>
          <w:tcPr>
            <w:tcW w:w="709" w:type="dxa"/>
          </w:tcPr>
          <w:p w:rsidR="00457AB6" w:rsidRPr="000E7C89" w:rsidRDefault="00457AB6" w:rsidP="000E7C89">
            <w:pPr>
              <w:jc w:val="center"/>
            </w:pPr>
            <w:r w:rsidRPr="000E7C89">
              <w:rPr>
                <w:sz w:val="22"/>
                <w:szCs w:val="22"/>
              </w:rPr>
              <w:t>180</w:t>
            </w:r>
          </w:p>
          <w:p w:rsidR="00457AB6" w:rsidRPr="000E7C89" w:rsidRDefault="00457AB6" w:rsidP="000E7C89">
            <w:pPr>
              <w:jc w:val="center"/>
            </w:pPr>
            <w:r w:rsidRPr="000E7C89">
              <w:rPr>
                <w:sz w:val="22"/>
                <w:szCs w:val="22"/>
              </w:rPr>
              <w:t>(5</w:t>
            </w:r>
          </w:p>
          <w:p w:rsidR="00457AB6" w:rsidRPr="000E7C89" w:rsidRDefault="00457AB6" w:rsidP="000E7C89">
            <w:pPr>
              <w:jc w:val="center"/>
            </w:pPr>
            <w:r w:rsidRPr="000E7C89">
              <w:rPr>
                <w:sz w:val="22"/>
                <w:szCs w:val="22"/>
              </w:rPr>
              <w:t>ЗЕТ)</w:t>
            </w:r>
          </w:p>
        </w:tc>
        <w:tc>
          <w:tcPr>
            <w:tcW w:w="709" w:type="dxa"/>
          </w:tcPr>
          <w:p w:rsidR="00457AB6" w:rsidRDefault="00457AB6" w:rsidP="000E7C89">
            <w:pPr>
              <w:jc w:val="center"/>
            </w:pPr>
            <w:r>
              <w:t>36</w:t>
            </w:r>
          </w:p>
          <w:p w:rsidR="00457AB6" w:rsidRPr="000E7C89" w:rsidRDefault="00457AB6" w:rsidP="000E7C89">
            <w:pPr>
              <w:jc w:val="center"/>
            </w:pPr>
            <w:r w:rsidRPr="000E7C89">
              <w:rPr>
                <w:sz w:val="22"/>
                <w:szCs w:val="22"/>
              </w:rPr>
              <w:t>(1</w:t>
            </w:r>
          </w:p>
          <w:p w:rsidR="00457AB6" w:rsidRPr="005F4327" w:rsidRDefault="00457AB6" w:rsidP="000E7C89">
            <w:pPr>
              <w:jc w:val="center"/>
            </w:pPr>
            <w:r w:rsidRPr="000E7C89">
              <w:rPr>
                <w:sz w:val="22"/>
                <w:szCs w:val="22"/>
              </w:rPr>
              <w:t>ЗЕТ)</w:t>
            </w:r>
          </w:p>
        </w:tc>
        <w:tc>
          <w:tcPr>
            <w:tcW w:w="708" w:type="dxa"/>
          </w:tcPr>
          <w:p w:rsidR="00457AB6" w:rsidRPr="000E7C89" w:rsidRDefault="00457AB6" w:rsidP="00FA1056">
            <w:r w:rsidRPr="000E7C89">
              <w:rPr>
                <w:sz w:val="22"/>
                <w:szCs w:val="22"/>
              </w:rPr>
              <w:t>108</w:t>
            </w:r>
          </w:p>
          <w:p w:rsidR="00457AB6" w:rsidRPr="000E7C89" w:rsidRDefault="00457AB6" w:rsidP="00FA1056">
            <w:r w:rsidRPr="000E7C89">
              <w:rPr>
                <w:sz w:val="22"/>
                <w:szCs w:val="22"/>
              </w:rPr>
              <w:t>(3</w:t>
            </w:r>
          </w:p>
          <w:p w:rsidR="00457AB6" w:rsidRDefault="00457AB6" w:rsidP="000E7C89">
            <w:pPr>
              <w:jc w:val="center"/>
            </w:pPr>
            <w:r w:rsidRPr="000E7C89">
              <w:rPr>
                <w:sz w:val="22"/>
                <w:szCs w:val="22"/>
              </w:rPr>
              <w:t>ЗЕТ)</w:t>
            </w:r>
          </w:p>
        </w:tc>
        <w:tc>
          <w:tcPr>
            <w:tcW w:w="709" w:type="dxa"/>
          </w:tcPr>
          <w:p w:rsidR="00457AB6" w:rsidRDefault="00457AB6" w:rsidP="000E7C89">
            <w:pPr>
              <w:jc w:val="center"/>
            </w:pPr>
            <w:r>
              <w:t>144</w:t>
            </w:r>
          </w:p>
          <w:p w:rsidR="00457AB6" w:rsidRPr="000E7C89" w:rsidRDefault="00457AB6" w:rsidP="00FA1056">
            <w:r w:rsidRPr="000E7C89">
              <w:rPr>
                <w:sz w:val="22"/>
                <w:szCs w:val="22"/>
              </w:rPr>
              <w:t>(4</w:t>
            </w:r>
          </w:p>
          <w:p w:rsidR="00457AB6" w:rsidRPr="005F4327" w:rsidRDefault="00457AB6" w:rsidP="000E7C89">
            <w:pPr>
              <w:jc w:val="center"/>
            </w:pPr>
            <w:r w:rsidRPr="000E7C89">
              <w:rPr>
                <w:sz w:val="22"/>
                <w:szCs w:val="22"/>
              </w:rPr>
              <w:t>ЗЕТ)</w:t>
            </w:r>
          </w:p>
        </w:tc>
        <w:tc>
          <w:tcPr>
            <w:tcW w:w="709" w:type="dxa"/>
          </w:tcPr>
          <w:p w:rsidR="00457AB6" w:rsidRDefault="00457AB6" w:rsidP="000E7C89">
            <w:pPr>
              <w:jc w:val="center"/>
            </w:pPr>
            <w:r>
              <w:t>72</w:t>
            </w:r>
          </w:p>
          <w:p w:rsidR="00457AB6" w:rsidRPr="000E7C89" w:rsidRDefault="00457AB6" w:rsidP="000E7C89">
            <w:pPr>
              <w:jc w:val="center"/>
            </w:pPr>
            <w:r w:rsidRPr="000E7C89">
              <w:rPr>
                <w:sz w:val="22"/>
                <w:szCs w:val="22"/>
              </w:rPr>
              <w:t>(2</w:t>
            </w:r>
          </w:p>
          <w:p w:rsidR="00457AB6" w:rsidRPr="005F4327" w:rsidRDefault="00457AB6" w:rsidP="000E7C89">
            <w:pPr>
              <w:jc w:val="center"/>
            </w:pPr>
            <w:r w:rsidRPr="000E7C89">
              <w:rPr>
                <w:sz w:val="22"/>
                <w:szCs w:val="22"/>
              </w:rPr>
              <w:t>ЗЕТ)</w:t>
            </w:r>
          </w:p>
        </w:tc>
        <w:tc>
          <w:tcPr>
            <w:tcW w:w="744" w:type="dxa"/>
          </w:tcPr>
          <w:p w:rsidR="00457AB6" w:rsidRDefault="00457AB6" w:rsidP="000E7C89">
            <w:pPr>
              <w:jc w:val="center"/>
            </w:pPr>
            <w:r>
              <w:t>216</w:t>
            </w:r>
          </w:p>
          <w:p w:rsidR="00457AB6" w:rsidRPr="000E7C89" w:rsidRDefault="00457AB6" w:rsidP="000E7C89">
            <w:pPr>
              <w:jc w:val="center"/>
            </w:pPr>
            <w:r w:rsidRPr="000E7C89">
              <w:rPr>
                <w:sz w:val="22"/>
                <w:szCs w:val="22"/>
              </w:rPr>
              <w:t>(6</w:t>
            </w:r>
          </w:p>
          <w:p w:rsidR="00457AB6" w:rsidRDefault="00457AB6" w:rsidP="000E7C89">
            <w:pPr>
              <w:jc w:val="center"/>
            </w:pPr>
            <w:r w:rsidRPr="000E7C89">
              <w:rPr>
                <w:sz w:val="22"/>
                <w:szCs w:val="22"/>
              </w:rPr>
              <w:t>ЗЕТ)</w:t>
            </w:r>
          </w:p>
          <w:p w:rsidR="00457AB6" w:rsidRPr="005F4327" w:rsidRDefault="00457AB6" w:rsidP="000E7C89">
            <w:pPr>
              <w:jc w:val="center"/>
            </w:pPr>
          </w:p>
        </w:tc>
      </w:tr>
      <w:tr w:rsidR="00457AB6" w:rsidRPr="005F4327" w:rsidTr="000E7C89">
        <w:trPr>
          <w:jc w:val="center"/>
        </w:trPr>
        <w:tc>
          <w:tcPr>
            <w:tcW w:w="4644" w:type="dxa"/>
            <w:gridSpan w:val="2"/>
          </w:tcPr>
          <w:p w:rsidR="00457AB6" w:rsidRPr="005F4327" w:rsidRDefault="00457AB6" w:rsidP="000E7C89">
            <w:pPr>
              <w:jc w:val="both"/>
            </w:pPr>
            <w:r w:rsidRPr="000E7C89">
              <w:rPr>
                <w:b/>
              </w:rPr>
              <w:t xml:space="preserve">Контактная </w:t>
            </w:r>
            <w:proofErr w:type="spellStart"/>
            <w:r w:rsidRPr="000E7C89">
              <w:rPr>
                <w:b/>
              </w:rPr>
              <w:t>работас</w:t>
            </w:r>
            <w:proofErr w:type="spellEnd"/>
            <w:r w:rsidRPr="000E7C89">
              <w:rPr>
                <w:b/>
              </w:rPr>
              <w:t xml:space="preserve"> преподавателем</w:t>
            </w:r>
            <w:r w:rsidRPr="005F4327">
              <w:t xml:space="preserve"> (всего):</w:t>
            </w:r>
          </w:p>
        </w:tc>
        <w:tc>
          <w:tcPr>
            <w:tcW w:w="709" w:type="dxa"/>
          </w:tcPr>
          <w:p w:rsidR="00457AB6" w:rsidRPr="000E7C89" w:rsidRDefault="00457AB6" w:rsidP="000E7C89">
            <w:pPr>
              <w:jc w:val="center"/>
              <w:rPr>
                <w:lang w:val="en-US"/>
              </w:rPr>
            </w:pPr>
            <w:r w:rsidRPr="000E7C89">
              <w:rPr>
                <w:sz w:val="22"/>
                <w:szCs w:val="22"/>
              </w:rPr>
              <w:t>90</w:t>
            </w:r>
          </w:p>
        </w:tc>
        <w:tc>
          <w:tcPr>
            <w:tcW w:w="709" w:type="dxa"/>
          </w:tcPr>
          <w:p w:rsidR="00457AB6" w:rsidRPr="00913549" w:rsidRDefault="00457AB6" w:rsidP="000E7C89">
            <w:pPr>
              <w:jc w:val="center"/>
            </w:pPr>
            <w:r>
              <w:t>88</w:t>
            </w:r>
          </w:p>
        </w:tc>
        <w:tc>
          <w:tcPr>
            <w:tcW w:w="709" w:type="dxa"/>
          </w:tcPr>
          <w:p w:rsidR="00457AB6" w:rsidRPr="005F4327" w:rsidRDefault="00457AB6" w:rsidP="000E7C89">
            <w:pPr>
              <w:jc w:val="center"/>
            </w:pPr>
            <w:r>
              <w:t>2</w:t>
            </w:r>
          </w:p>
        </w:tc>
        <w:tc>
          <w:tcPr>
            <w:tcW w:w="708" w:type="dxa"/>
          </w:tcPr>
          <w:p w:rsidR="00457AB6" w:rsidRPr="000E7C89" w:rsidRDefault="00457AB6" w:rsidP="000E7C89">
            <w:pPr>
              <w:jc w:val="center"/>
              <w:rPr>
                <w:lang w:val="en-US"/>
              </w:rPr>
            </w:pPr>
            <w:r w:rsidRPr="000E7C89">
              <w:rPr>
                <w:lang w:val="en-US"/>
              </w:rPr>
              <w:t>20</w:t>
            </w:r>
          </w:p>
        </w:tc>
        <w:tc>
          <w:tcPr>
            <w:tcW w:w="709" w:type="dxa"/>
          </w:tcPr>
          <w:p w:rsidR="00457AB6" w:rsidRPr="005F4327" w:rsidRDefault="00457AB6" w:rsidP="000E7C89">
            <w:pPr>
              <w:jc w:val="center"/>
            </w:pPr>
            <w:r>
              <w:t>18</w:t>
            </w:r>
          </w:p>
        </w:tc>
        <w:tc>
          <w:tcPr>
            <w:tcW w:w="709" w:type="dxa"/>
          </w:tcPr>
          <w:p w:rsidR="00457AB6" w:rsidRPr="005F4327" w:rsidRDefault="00457AB6" w:rsidP="000E7C89">
            <w:pPr>
              <w:jc w:val="center"/>
            </w:pPr>
            <w:r>
              <w:t>24</w:t>
            </w:r>
          </w:p>
        </w:tc>
        <w:tc>
          <w:tcPr>
            <w:tcW w:w="744" w:type="dxa"/>
          </w:tcPr>
          <w:p w:rsidR="00457AB6" w:rsidRPr="005F4327" w:rsidRDefault="00457AB6" w:rsidP="000E7C89">
            <w:pPr>
              <w:jc w:val="center"/>
            </w:pPr>
            <w:r>
              <w:t>74</w:t>
            </w:r>
          </w:p>
        </w:tc>
      </w:tr>
      <w:tr w:rsidR="00457AB6" w:rsidRPr="005F4327" w:rsidTr="000E7C89">
        <w:trPr>
          <w:jc w:val="center"/>
        </w:trPr>
        <w:tc>
          <w:tcPr>
            <w:tcW w:w="250" w:type="dxa"/>
            <w:vMerge w:val="restart"/>
          </w:tcPr>
          <w:p w:rsidR="00457AB6" w:rsidRPr="005F4327" w:rsidRDefault="00457AB6" w:rsidP="000E7C89">
            <w:pPr>
              <w:jc w:val="both"/>
            </w:pPr>
          </w:p>
        </w:tc>
        <w:tc>
          <w:tcPr>
            <w:tcW w:w="4394" w:type="dxa"/>
          </w:tcPr>
          <w:p w:rsidR="00457AB6" w:rsidRPr="005F4327" w:rsidRDefault="00457AB6" w:rsidP="000E7C89">
            <w:pPr>
              <w:jc w:val="both"/>
            </w:pPr>
            <w:r w:rsidRPr="005F4327">
              <w:t>Лекции (ЛК)</w:t>
            </w:r>
          </w:p>
        </w:tc>
        <w:tc>
          <w:tcPr>
            <w:tcW w:w="709" w:type="dxa"/>
          </w:tcPr>
          <w:p w:rsidR="00457AB6" w:rsidRPr="000E7C89" w:rsidRDefault="00457AB6" w:rsidP="000E7C89">
            <w:pPr>
              <w:jc w:val="center"/>
            </w:pPr>
            <w:r w:rsidRPr="000E7C89">
              <w:rPr>
                <w:sz w:val="22"/>
                <w:szCs w:val="22"/>
              </w:rPr>
              <w:t>18</w:t>
            </w:r>
          </w:p>
        </w:tc>
        <w:tc>
          <w:tcPr>
            <w:tcW w:w="709" w:type="dxa"/>
          </w:tcPr>
          <w:p w:rsidR="00457AB6" w:rsidRPr="005F4327" w:rsidRDefault="00457AB6" w:rsidP="000E7C89">
            <w:pPr>
              <w:jc w:val="center"/>
            </w:pPr>
            <w:r>
              <w:t>22</w:t>
            </w:r>
          </w:p>
        </w:tc>
        <w:tc>
          <w:tcPr>
            <w:tcW w:w="709" w:type="dxa"/>
          </w:tcPr>
          <w:p w:rsidR="00457AB6" w:rsidRPr="005F4327" w:rsidRDefault="00457AB6" w:rsidP="000E7C89">
            <w:pPr>
              <w:jc w:val="center"/>
            </w:pPr>
          </w:p>
        </w:tc>
        <w:tc>
          <w:tcPr>
            <w:tcW w:w="708" w:type="dxa"/>
          </w:tcPr>
          <w:p w:rsidR="00457AB6" w:rsidRPr="005F4327" w:rsidRDefault="00457AB6" w:rsidP="000E7C89">
            <w:pPr>
              <w:jc w:val="center"/>
            </w:pPr>
            <w:r>
              <w:t>4</w:t>
            </w:r>
          </w:p>
        </w:tc>
        <w:tc>
          <w:tcPr>
            <w:tcW w:w="709" w:type="dxa"/>
          </w:tcPr>
          <w:p w:rsidR="00457AB6" w:rsidRPr="005F4327" w:rsidRDefault="00457AB6" w:rsidP="000E7C89">
            <w:pPr>
              <w:jc w:val="center"/>
            </w:pPr>
            <w:r>
              <w:t>2</w:t>
            </w:r>
          </w:p>
        </w:tc>
        <w:tc>
          <w:tcPr>
            <w:tcW w:w="709" w:type="dxa"/>
          </w:tcPr>
          <w:p w:rsidR="00457AB6" w:rsidRPr="005F4327" w:rsidRDefault="00457AB6" w:rsidP="000E7C89">
            <w:pPr>
              <w:jc w:val="center"/>
            </w:pPr>
            <w:r>
              <w:t>4</w:t>
            </w:r>
          </w:p>
        </w:tc>
        <w:tc>
          <w:tcPr>
            <w:tcW w:w="744" w:type="dxa"/>
          </w:tcPr>
          <w:p w:rsidR="00457AB6" w:rsidRPr="005F4327" w:rsidRDefault="00457AB6" w:rsidP="000E7C89">
            <w:pPr>
              <w:jc w:val="center"/>
            </w:pPr>
            <w:r>
              <w:t>16</w:t>
            </w:r>
          </w:p>
        </w:tc>
      </w:tr>
      <w:tr w:rsidR="00457AB6" w:rsidRPr="005F4327" w:rsidTr="000E7C89">
        <w:trPr>
          <w:jc w:val="center"/>
        </w:trPr>
        <w:tc>
          <w:tcPr>
            <w:tcW w:w="250" w:type="dxa"/>
            <w:vMerge/>
          </w:tcPr>
          <w:p w:rsidR="00457AB6" w:rsidRPr="005F4327" w:rsidRDefault="00457AB6" w:rsidP="000E7C89">
            <w:pPr>
              <w:jc w:val="both"/>
            </w:pPr>
          </w:p>
        </w:tc>
        <w:tc>
          <w:tcPr>
            <w:tcW w:w="4394" w:type="dxa"/>
          </w:tcPr>
          <w:p w:rsidR="00457AB6" w:rsidRPr="005F4327" w:rsidRDefault="00457AB6" w:rsidP="000E7C89">
            <w:pPr>
              <w:jc w:val="both"/>
            </w:pPr>
            <w:r w:rsidRPr="005F4327">
              <w:t>Практические занятия (ПЗ)</w:t>
            </w:r>
          </w:p>
        </w:tc>
        <w:tc>
          <w:tcPr>
            <w:tcW w:w="709" w:type="dxa"/>
          </w:tcPr>
          <w:p w:rsidR="00457AB6" w:rsidRPr="000E7C89" w:rsidRDefault="00457AB6" w:rsidP="000E7C89">
            <w:pPr>
              <w:jc w:val="center"/>
            </w:pPr>
            <w:r w:rsidRPr="000E7C89">
              <w:rPr>
                <w:sz w:val="22"/>
                <w:szCs w:val="22"/>
              </w:rPr>
              <w:t>72***</w:t>
            </w:r>
          </w:p>
        </w:tc>
        <w:tc>
          <w:tcPr>
            <w:tcW w:w="709" w:type="dxa"/>
          </w:tcPr>
          <w:p w:rsidR="00457AB6" w:rsidRPr="005F4327" w:rsidRDefault="00457AB6" w:rsidP="000E7C89">
            <w:pPr>
              <w:jc w:val="center"/>
            </w:pPr>
            <w:r>
              <w:t>66***</w:t>
            </w:r>
          </w:p>
        </w:tc>
        <w:tc>
          <w:tcPr>
            <w:tcW w:w="709" w:type="dxa"/>
          </w:tcPr>
          <w:p w:rsidR="00457AB6" w:rsidRPr="005F4327" w:rsidRDefault="00457AB6" w:rsidP="000E7C89">
            <w:pPr>
              <w:jc w:val="center"/>
            </w:pPr>
            <w:r>
              <w:t>2***</w:t>
            </w:r>
          </w:p>
        </w:tc>
        <w:tc>
          <w:tcPr>
            <w:tcW w:w="708" w:type="dxa"/>
          </w:tcPr>
          <w:p w:rsidR="00457AB6" w:rsidRPr="005F4327" w:rsidRDefault="00457AB6" w:rsidP="000E7C89">
            <w:pPr>
              <w:jc w:val="center"/>
            </w:pPr>
            <w:r>
              <w:t>16***</w:t>
            </w:r>
          </w:p>
        </w:tc>
        <w:tc>
          <w:tcPr>
            <w:tcW w:w="709" w:type="dxa"/>
          </w:tcPr>
          <w:p w:rsidR="00457AB6" w:rsidRPr="005F4327" w:rsidRDefault="00457AB6" w:rsidP="000E7C89">
            <w:pPr>
              <w:jc w:val="center"/>
            </w:pPr>
            <w:r>
              <w:t>16***</w:t>
            </w:r>
          </w:p>
        </w:tc>
        <w:tc>
          <w:tcPr>
            <w:tcW w:w="709" w:type="dxa"/>
          </w:tcPr>
          <w:p w:rsidR="00457AB6" w:rsidRPr="005F4327" w:rsidRDefault="00457AB6" w:rsidP="000E7C89">
            <w:pPr>
              <w:jc w:val="center"/>
            </w:pPr>
            <w:r>
              <w:t>20***</w:t>
            </w:r>
          </w:p>
        </w:tc>
        <w:tc>
          <w:tcPr>
            <w:tcW w:w="744" w:type="dxa"/>
          </w:tcPr>
          <w:p w:rsidR="00457AB6" w:rsidRPr="005F4327" w:rsidRDefault="00457AB6" w:rsidP="000E7C89">
            <w:pPr>
              <w:jc w:val="center"/>
            </w:pPr>
            <w:r>
              <w:t>58***</w:t>
            </w:r>
          </w:p>
        </w:tc>
      </w:tr>
      <w:tr w:rsidR="00457AB6" w:rsidRPr="005F4327" w:rsidTr="000E7C89">
        <w:trPr>
          <w:jc w:val="center"/>
        </w:trPr>
        <w:tc>
          <w:tcPr>
            <w:tcW w:w="250" w:type="dxa"/>
            <w:vMerge/>
          </w:tcPr>
          <w:p w:rsidR="00457AB6" w:rsidRPr="005F4327" w:rsidRDefault="00457AB6" w:rsidP="000E7C89">
            <w:pPr>
              <w:jc w:val="both"/>
            </w:pPr>
          </w:p>
        </w:tc>
        <w:tc>
          <w:tcPr>
            <w:tcW w:w="4394" w:type="dxa"/>
          </w:tcPr>
          <w:p w:rsidR="00457AB6" w:rsidRPr="005F4327" w:rsidRDefault="00457AB6" w:rsidP="000E7C89">
            <w:pPr>
              <w:jc w:val="both"/>
            </w:pPr>
            <w:r w:rsidRPr="005F4327">
              <w:t>Семинарские занятия (СЗ)</w:t>
            </w:r>
          </w:p>
        </w:tc>
        <w:tc>
          <w:tcPr>
            <w:tcW w:w="709" w:type="dxa"/>
          </w:tcPr>
          <w:p w:rsidR="00457AB6" w:rsidRPr="000E7C89" w:rsidRDefault="00457AB6" w:rsidP="000E7C89">
            <w:pPr>
              <w:jc w:val="center"/>
            </w:pPr>
          </w:p>
        </w:tc>
        <w:tc>
          <w:tcPr>
            <w:tcW w:w="709" w:type="dxa"/>
          </w:tcPr>
          <w:p w:rsidR="00457AB6" w:rsidRPr="005F4327" w:rsidRDefault="00457AB6" w:rsidP="000E7C89">
            <w:pPr>
              <w:jc w:val="center"/>
            </w:pPr>
          </w:p>
        </w:tc>
        <w:tc>
          <w:tcPr>
            <w:tcW w:w="709" w:type="dxa"/>
          </w:tcPr>
          <w:p w:rsidR="00457AB6" w:rsidRPr="005F4327" w:rsidRDefault="00457AB6" w:rsidP="000E7C89">
            <w:pPr>
              <w:jc w:val="center"/>
            </w:pPr>
          </w:p>
        </w:tc>
        <w:tc>
          <w:tcPr>
            <w:tcW w:w="708" w:type="dxa"/>
          </w:tcPr>
          <w:p w:rsidR="00457AB6" w:rsidRPr="005F4327" w:rsidRDefault="00457AB6" w:rsidP="000E7C89">
            <w:pPr>
              <w:jc w:val="center"/>
            </w:pPr>
          </w:p>
        </w:tc>
        <w:tc>
          <w:tcPr>
            <w:tcW w:w="709" w:type="dxa"/>
          </w:tcPr>
          <w:p w:rsidR="00457AB6" w:rsidRPr="005F4327" w:rsidRDefault="00457AB6" w:rsidP="000E7C89">
            <w:pPr>
              <w:jc w:val="center"/>
            </w:pPr>
          </w:p>
        </w:tc>
        <w:tc>
          <w:tcPr>
            <w:tcW w:w="709" w:type="dxa"/>
          </w:tcPr>
          <w:p w:rsidR="00457AB6" w:rsidRPr="005F4327" w:rsidRDefault="00457AB6" w:rsidP="000E7C89">
            <w:pPr>
              <w:jc w:val="center"/>
            </w:pPr>
          </w:p>
        </w:tc>
        <w:tc>
          <w:tcPr>
            <w:tcW w:w="744" w:type="dxa"/>
          </w:tcPr>
          <w:p w:rsidR="00457AB6" w:rsidRPr="005F4327" w:rsidRDefault="00457AB6" w:rsidP="000E7C89">
            <w:pPr>
              <w:jc w:val="center"/>
            </w:pPr>
          </w:p>
        </w:tc>
      </w:tr>
      <w:tr w:rsidR="00457AB6" w:rsidRPr="005F4327" w:rsidTr="000E7C89">
        <w:trPr>
          <w:jc w:val="center"/>
        </w:trPr>
        <w:tc>
          <w:tcPr>
            <w:tcW w:w="250" w:type="dxa"/>
            <w:vMerge/>
          </w:tcPr>
          <w:p w:rsidR="00457AB6" w:rsidRPr="005F4327" w:rsidRDefault="00457AB6" w:rsidP="000E7C89">
            <w:pPr>
              <w:jc w:val="both"/>
            </w:pPr>
          </w:p>
        </w:tc>
        <w:tc>
          <w:tcPr>
            <w:tcW w:w="4394" w:type="dxa"/>
          </w:tcPr>
          <w:p w:rsidR="00457AB6" w:rsidRPr="005F4327" w:rsidRDefault="00457AB6" w:rsidP="000E7C89">
            <w:pPr>
              <w:jc w:val="both"/>
            </w:pPr>
            <w:r w:rsidRPr="005F4327">
              <w:t>Лабораторные работы (ЛР)</w:t>
            </w:r>
          </w:p>
        </w:tc>
        <w:tc>
          <w:tcPr>
            <w:tcW w:w="709" w:type="dxa"/>
          </w:tcPr>
          <w:p w:rsidR="00457AB6" w:rsidRPr="000E7C89" w:rsidRDefault="00457AB6" w:rsidP="000E7C89">
            <w:pPr>
              <w:jc w:val="center"/>
            </w:pPr>
          </w:p>
        </w:tc>
        <w:tc>
          <w:tcPr>
            <w:tcW w:w="709" w:type="dxa"/>
          </w:tcPr>
          <w:p w:rsidR="00457AB6" w:rsidRPr="005F4327" w:rsidRDefault="00457AB6" w:rsidP="000E7C89">
            <w:pPr>
              <w:jc w:val="center"/>
            </w:pPr>
          </w:p>
        </w:tc>
        <w:tc>
          <w:tcPr>
            <w:tcW w:w="709" w:type="dxa"/>
          </w:tcPr>
          <w:p w:rsidR="00457AB6" w:rsidRPr="005F4327" w:rsidRDefault="00457AB6" w:rsidP="000E7C89">
            <w:pPr>
              <w:jc w:val="center"/>
            </w:pPr>
          </w:p>
        </w:tc>
        <w:tc>
          <w:tcPr>
            <w:tcW w:w="708" w:type="dxa"/>
          </w:tcPr>
          <w:p w:rsidR="00457AB6" w:rsidRPr="005F4327" w:rsidRDefault="00457AB6" w:rsidP="000E7C89">
            <w:pPr>
              <w:jc w:val="center"/>
            </w:pPr>
          </w:p>
        </w:tc>
        <w:tc>
          <w:tcPr>
            <w:tcW w:w="709" w:type="dxa"/>
          </w:tcPr>
          <w:p w:rsidR="00457AB6" w:rsidRPr="005F4327" w:rsidRDefault="00457AB6" w:rsidP="000E7C89">
            <w:pPr>
              <w:jc w:val="center"/>
            </w:pPr>
          </w:p>
        </w:tc>
        <w:tc>
          <w:tcPr>
            <w:tcW w:w="709" w:type="dxa"/>
          </w:tcPr>
          <w:p w:rsidR="00457AB6" w:rsidRPr="005F4327" w:rsidRDefault="00457AB6" w:rsidP="000E7C89">
            <w:pPr>
              <w:jc w:val="center"/>
            </w:pPr>
          </w:p>
        </w:tc>
        <w:tc>
          <w:tcPr>
            <w:tcW w:w="744" w:type="dxa"/>
          </w:tcPr>
          <w:p w:rsidR="00457AB6" w:rsidRPr="005F4327" w:rsidRDefault="00457AB6" w:rsidP="000E7C89">
            <w:pPr>
              <w:jc w:val="center"/>
            </w:pPr>
          </w:p>
        </w:tc>
      </w:tr>
      <w:tr w:rsidR="00457AB6" w:rsidRPr="005F4327" w:rsidTr="000E7C89">
        <w:trPr>
          <w:jc w:val="center"/>
        </w:trPr>
        <w:tc>
          <w:tcPr>
            <w:tcW w:w="250" w:type="dxa"/>
            <w:vMerge/>
          </w:tcPr>
          <w:p w:rsidR="00457AB6" w:rsidRPr="005F4327" w:rsidRDefault="00457AB6" w:rsidP="000E7C89">
            <w:pPr>
              <w:jc w:val="both"/>
            </w:pPr>
          </w:p>
        </w:tc>
        <w:tc>
          <w:tcPr>
            <w:tcW w:w="4394" w:type="dxa"/>
          </w:tcPr>
          <w:p w:rsidR="00457AB6" w:rsidRPr="005F4327" w:rsidRDefault="00457AB6" w:rsidP="000E7C89">
            <w:pPr>
              <w:jc w:val="both"/>
            </w:pPr>
            <w:r w:rsidRPr="005F4327">
              <w:t xml:space="preserve">Промежуточная аттестация: Зачет / зачет с оценкой / </w:t>
            </w:r>
            <w:r w:rsidRPr="000E7C89">
              <w:rPr>
                <w:u w:val="single"/>
              </w:rPr>
              <w:t>экзамен</w:t>
            </w:r>
            <w:r w:rsidRPr="005F4327">
              <w:t xml:space="preserve"> / </w:t>
            </w:r>
          </w:p>
        </w:tc>
        <w:tc>
          <w:tcPr>
            <w:tcW w:w="709" w:type="dxa"/>
          </w:tcPr>
          <w:p w:rsidR="00457AB6" w:rsidRPr="000E7C89" w:rsidRDefault="00457AB6" w:rsidP="000E7C89">
            <w:pPr>
              <w:jc w:val="center"/>
            </w:pPr>
            <w:r w:rsidRPr="000E7C89">
              <w:rPr>
                <w:sz w:val="22"/>
                <w:szCs w:val="22"/>
              </w:rPr>
              <w:t>За-чет</w:t>
            </w:r>
          </w:p>
          <w:p w:rsidR="00457AB6" w:rsidRPr="000E7C89" w:rsidRDefault="00457AB6" w:rsidP="000E7C89">
            <w:pPr>
              <w:jc w:val="center"/>
            </w:pPr>
            <w:r w:rsidRPr="000E7C89">
              <w:rPr>
                <w:sz w:val="22"/>
                <w:szCs w:val="22"/>
              </w:rPr>
              <w:t>2**</w:t>
            </w:r>
          </w:p>
        </w:tc>
        <w:tc>
          <w:tcPr>
            <w:tcW w:w="709" w:type="dxa"/>
          </w:tcPr>
          <w:p w:rsidR="00457AB6" w:rsidRPr="000E7C89" w:rsidRDefault="00457AB6" w:rsidP="000E7C89">
            <w:pPr>
              <w:jc w:val="center"/>
            </w:pPr>
            <w:proofErr w:type="spellStart"/>
            <w:r w:rsidRPr="000E7C89">
              <w:rPr>
                <w:sz w:val="22"/>
                <w:szCs w:val="22"/>
              </w:rPr>
              <w:t>Экза</w:t>
            </w:r>
            <w:proofErr w:type="spellEnd"/>
            <w:r w:rsidRPr="000E7C89">
              <w:rPr>
                <w:sz w:val="22"/>
                <w:szCs w:val="22"/>
              </w:rPr>
              <w:t>-мен</w:t>
            </w:r>
          </w:p>
          <w:p w:rsidR="00457AB6" w:rsidRPr="000E7C89" w:rsidRDefault="00457AB6" w:rsidP="000E7C89">
            <w:pPr>
              <w:jc w:val="center"/>
            </w:pPr>
            <w:r w:rsidRPr="000E7C89">
              <w:rPr>
                <w:sz w:val="22"/>
                <w:szCs w:val="22"/>
              </w:rPr>
              <w:t>45</w:t>
            </w:r>
          </w:p>
        </w:tc>
        <w:tc>
          <w:tcPr>
            <w:tcW w:w="709" w:type="dxa"/>
          </w:tcPr>
          <w:p w:rsidR="00457AB6" w:rsidRPr="000E7C89" w:rsidRDefault="00457AB6" w:rsidP="000E7C89">
            <w:pPr>
              <w:jc w:val="center"/>
            </w:pPr>
          </w:p>
        </w:tc>
        <w:tc>
          <w:tcPr>
            <w:tcW w:w="708" w:type="dxa"/>
          </w:tcPr>
          <w:p w:rsidR="00457AB6" w:rsidRPr="000E7C89" w:rsidRDefault="00457AB6" w:rsidP="000E7C89">
            <w:pPr>
              <w:jc w:val="center"/>
            </w:pPr>
            <w:r w:rsidRPr="000E7C89">
              <w:rPr>
                <w:sz w:val="22"/>
                <w:szCs w:val="22"/>
              </w:rPr>
              <w:t>За-чет</w:t>
            </w:r>
          </w:p>
          <w:p w:rsidR="00457AB6" w:rsidRPr="000E7C89" w:rsidRDefault="00457AB6" w:rsidP="000E7C89">
            <w:pPr>
              <w:jc w:val="center"/>
            </w:pPr>
            <w:r w:rsidRPr="000E7C89">
              <w:rPr>
                <w:sz w:val="22"/>
                <w:szCs w:val="22"/>
              </w:rPr>
              <w:t>4</w:t>
            </w:r>
          </w:p>
        </w:tc>
        <w:tc>
          <w:tcPr>
            <w:tcW w:w="709" w:type="dxa"/>
          </w:tcPr>
          <w:p w:rsidR="00457AB6" w:rsidRPr="000E7C89" w:rsidRDefault="00457AB6" w:rsidP="000E7C89">
            <w:pPr>
              <w:jc w:val="center"/>
            </w:pPr>
            <w:proofErr w:type="spellStart"/>
            <w:r w:rsidRPr="000E7C89">
              <w:rPr>
                <w:sz w:val="22"/>
                <w:szCs w:val="22"/>
              </w:rPr>
              <w:t>Экза</w:t>
            </w:r>
            <w:proofErr w:type="spellEnd"/>
            <w:r w:rsidRPr="000E7C89">
              <w:rPr>
                <w:sz w:val="22"/>
                <w:szCs w:val="22"/>
              </w:rPr>
              <w:t>-мен</w:t>
            </w:r>
          </w:p>
          <w:p w:rsidR="00457AB6" w:rsidRPr="000E7C89" w:rsidRDefault="00457AB6" w:rsidP="000E7C89">
            <w:pPr>
              <w:jc w:val="center"/>
            </w:pPr>
            <w:r w:rsidRPr="000E7C89">
              <w:rPr>
                <w:sz w:val="22"/>
                <w:szCs w:val="22"/>
              </w:rPr>
              <w:t>9</w:t>
            </w:r>
          </w:p>
        </w:tc>
        <w:tc>
          <w:tcPr>
            <w:tcW w:w="709" w:type="dxa"/>
          </w:tcPr>
          <w:p w:rsidR="00457AB6" w:rsidRPr="000E7C89" w:rsidRDefault="00457AB6" w:rsidP="000E7C89">
            <w:pPr>
              <w:jc w:val="center"/>
            </w:pPr>
            <w:r w:rsidRPr="000E7C89">
              <w:rPr>
                <w:sz w:val="22"/>
                <w:szCs w:val="22"/>
              </w:rPr>
              <w:t>За-чет</w:t>
            </w:r>
          </w:p>
          <w:p w:rsidR="00457AB6" w:rsidRPr="000E7C89" w:rsidRDefault="00457AB6" w:rsidP="000E7C89">
            <w:pPr>
              <w:jc w:val="center"/>
            </w:pPr>
            <w:r w:rsidRPr="000E7C89">
              <w:rPr>
                <w:sz w:val="22"/>
                <w:szCs w:val="22"/>
              </w:rPr>
              <w:t>2**</w:t>
            </w:r>
          </w:p>
        </w:tc>
        <w:tc>
          <w:tcPr>
            <w:tcW w:w="744" w:type="dxa"/>
          </w:tcPr>
          <w:p w:rsidR="00457AB6" w:rsidRPr="000E7C89" w:rsidRDefault="00457AB6" w:rsidP="000E7C89">
            <w:pPr>
              <w:jc w:val="center"/>
            </w:pPr>
            <w:proofErr w:type="spellStart"/>
            <w:r w:rsidRPr="000E7C89">
              <w:rPr>
                <w:sz w:val="22"/>
                <w:szCs w:val="22"/>
              </w:rPr>
              <w:t>Экза</w:t>
            </w:r>
            <w:proofErr w:type="spellEnd"/>
            <w:r w:rsidRPr="000E7C89">
              <w:rPr>
                <w:sz w:val="22"/>
                <w:szCs w:val="22"/>
              </w:rPr>
              <w:t>-мен</w:t>
            </w:r>
          </w:p>
          <w:p w:rsidR="00457AB6" w:rsidRPr="000E7C89" w:rsidRDefault="00457AB6" w:rsidP="000E7C89">
            <w:pPr>
              <w:jc w:val="center"/>
            </w:pPr>
            <w:r w:rsidRPr="000E7C89">
              <w:rPr>
                <w:sz w:val="22"/>
                <w:szCs w:val="22"/>
              </w:rPr>
              <w:t>18</w:t>
            </w:r>
          </w:p>
        </w:tc>
      </w:tr>
      <w:tr w:rsidR="00457AB6" w:rsidRPr="00773DBC" w:rsidTr="000E7C89">
        <w:trPr>
          <w:jc w:val="center"/>
        </w:trPr>
        <w:tc>
          <w:tcPr>
            <w:tcW w:w="4644" w:type="dxa"/>
            <w:gridSpan w:val="2"/>
          </w:tcPr>
          <w:p w:rsidR="00457AB6" w:rsidRPr="000E7C89" w:rsidRDefault="00457AB6" w:rsidP="000E7C89">
            <w:pPr>
              <w:jc w:val="both"/>
              <w:rPr>
                <w:b/>
              </w:rPr>
            </w:pPr>
            <w:r w:rsidRPr="000E7C89">
              <w:rPr>
                <w:b/>
              </w:rPr>
              <w:t>Курсовой проект</w:t>
            </w:r>
          </w:p>
        </w:tc>
        <w:tc>
          <w:tcPr>
            <w:tcW w:w="709" w:type="dxa"/>
          </w:tcPr>
          <w:p w:rsidR="00457AB6" w:rsidRPr="000E7C89" w:rsidRDefault="00457AB6" w:rsidP="000E7C89">
            <w:pPr>
              <w:jc w:val="center"/>
            </w:pPr>
            <w:r w:rsidRPr="000E7C89">
              <w:rPr>
                <w:sz w:val="22"/>
                <w:szCs w:val="22"/>
              </w:rPr>
              <w:t>КП</w:t>
            </w:r>
          </w:p>
        </w:tc>
        <w:tc>
          <w:tcPr>
            <w:tcW w:w="709" w:type="dxa"/>
          </w:tcPr>
          <w:p w:rsidR="00457AB6" w:rsidRDefault="00457AB6" w:rsidP="000E7C89">
            <w:pPr>
              <w:jc w:val="center"/>
            </w:pPr>
          </w:p>
        </w:tc>
        <w:tc>
          <w:tcPr>
            <w:tcW w:w="709" w:type="dxa"/>
          </w:tcPr>
          <w:p w:rsidR="00457AB6" w:rsidRDefault="00457AB6" w:rsidP="000E7C89">
            <w:pPr>
              <w:jc w:val="center"/>
            </w:pPr>
          </w:p>
        </w:tc>
        <w:tc>
          <w:tcPr>
            <w:tcW w:w="708" w:type="dxa"/>
          </w:tcPr>
          <w:p w:rsidR="00457AB6" w:rsidRDefault="00457AB6" w:rsidP="000E7C89">
            <w:pPr>
              <w:jc w:val="center"/>
            </w:pPr>
            <w:r>
              <w:t>КП</w:t>
            </w:r>
          </w:p>
        </w:tc>
        <w:tc>
          <w:tcPr>
            <w:tcW w:w="709" w:type="dxa"/>
          </w:tcPr>
          <w:p w:rsidR="00457AB6" w:rsidRDefault="00457AB6" w:rsidP="000E7C89">
            <w:pPr>
              <w:jc w:val="center"/>
            </w:pPr>
          </w:p>
        </w:tc>
        <w:tc>
          <w:tcPr>
            <w:tcW w:w="709" w:type="dxa"/>
          </w:tcPr>
          <w:p w:rsidR="00457AB6" w:rsidRPr="00773DBC" w:rsidRDefault="00457AB6" w:rsidP="000E7C89">
            <w:pPr>
              <w:jc w:val="center"/>
            </w:pPr>
          </w:p>
        </w:tc>
        <w:tc>
          <w:tcPr>
            <w:tcW w:w="744" w:type="dxa"/>
          </w:tcPr>
          <w:p w:rsidR="00457AB6" w:rsidRDefault="00457AB6" w:rsidP="000E7C89">
            <w:pPr>
              <w:jc w:val="center"/>
            </w:pPr>
            <w:r>
              <w:t>КП</w:t>
            </w:r>
          </w:p>
        </w:tc>
      </w:tr>
      <w:tr w:rsidR="00457AB6" w:rsidRPr="00773DBC" w:rsidTr="000E7C89">
        <w:trPr>
          <w:jc w:val="center"/>
        </w:trPr>
        <w:tc>
          <w:tcPr>
            <w:tcW w:w="4644" w:type="dxa"/>
            <w:gridSpan w:val="2"/>
          </w:tcPr>
          <w:p w:rsidR="00457AB6" w:rsidRPr="005F4327" w:rsidRDefault="00457AB6" w:rsidP="000E7C89">
            <w:pPr>
              <w:jc w:val="both"/>
            </w:pPr>
            <w:r w:rsidRPr="000E7C89">
              <w:rPr>
                <w:b/>
              </w:rPr>
              <w:t>Самостоятельная работа</w:t>
            </w:r>
            <w:r w:rsidRPr="005F4327">
              <w:t xml:space="preserve"> (СРС)</w:t>
            </w:r>
          </w:p>
        </w:tc>
        <w:tc>
          <w:tcPr>
            <w:tcW w:w="709" w:type="dxa"/>
          </w:tcPr>
          <w:p w:rsidR="00457AB6" w:rsidRPr="000E7C89" w:rsidRDefault="00457AB6" w:rsidP="000E7C89">
            <w:pPr>
              <w:jc w:val="center"/>
            </w:pPr>
            <w:r w:rsidRPr="000E7C89">
              <w:rPr>
                <w:sz w:val="22"/>
                <w:szCs w:val="22"/>
              </w:rPr>
              <w:t>18</w:t>
            </w:r>
          </w:p>
        </w:tc>
        <w:tc>
          <w:tcPr>
            <w:tcW w:w="709" w:type="dxa"/>
          </w:tcPr>
          <w:p w:rsidR="00457AB6" w:rsidRPr="005F4327" w:rsidRDefault="00457AB6" w:rsidP="000E7C89">
            <w:pPr>
              <w:jc w:val="center"/>
            </w:pPr>
            <w:r>
              <w:t>47</w:t>
            </w:r>
          </w:p>
        </w:tc>
        <w:tc>
          <w:tcPr>
            <w:tcW w:w="709" w:type="dxa"/>
          </w:tcPr>
          <w:p w:rsidR="00457AB6" w:rsidRPr="00773DBC" w:rsidRDefault="00457AB6" w:rsidP="000E7C89">
            <w:pPr>
              <w:jc w:val="center"/>
            </w:pPr>
            <w:r>
              <w:t>34</w:t>
            </w:r>
          </w:p>
        </w:tc>
        <w:tc>
          <w:tcPr>
            <w:tcW w:w="708" w:type="dxa"/>
          </w:tcPr>
          <w:p w:rsidR="00457AB6" w:rsidRPr="00773DBC" w:rsidRDefault="00457AB6" w:rsidP="000E7C89">
            <w:pPr>
              <w:jc w:val="center"/>
            </w:pPr>
            <w:r>
              <w:t>84</w:t>
            </w:r>
          </w:p>
        </w:tc>
        <w:tc>
          <w:tcPr>
            <w:tcW w:w="709" w:type="dxa"/>
          </w:tcPr>
          <w:p w:rsidR="00457AB6" w:rsidRPr="00773DBC" w:rsidRDefault="00457AB6" w:rsidP="000E7C89">
            <w:pPr>
              <w:jc w:val="center"/>
            </w:pPr>
            <w:r>
              <w:t>117</w:t>
            </w:r>
          </w:p>
        </w:tc>
        <w:tc>
          <w:tcPr>
            <w:tcW w:w="709" w:type="dxa"/>
          </w:tcPr>
          <w:p w:rsidR="00457AB6" w:rsidRPr="00773DBC" w:rsidRDefault="00457AB6" w:rsidP="000E7C89">
            <w:pPr>
              <w:jc w:val="center"/>
            </w:pPr>
            <w:r>
              <w:t>48</w:t>
            </w:r>
          </w:p>
        </w:tc>
        <w:tc>
          <w:tcPr>
            <w:tcW w:w="744" w:type="dxa"/>
          </w:tcPr>
          <w:p w:rsidR="00457AB6" w:rsidRPr="00773DBC" w:rsidRDefault="00457AB6" w:rsidP="000E7C89">
            <w:pPr>
              <w:jc w:val="center"/>
            </w:pPr>
            <w:r>
              <w:t>124</w:t>
            </w:r>
          </w:p>
        </w:tc>
      </w:tr>
    </w:tbl>
    <w:p w:rsidR="00457AB6" w:rsidRDefault="00457AB6" w:rsidP="00B71397">
      <w:pPr>
        <w:jc w:val="both"/>
      </w:pPr>
      <w:r w:rsidRPr="008E278D">
        <w:t>*</w:t>
      </w:r>
      <w:r>
        <w:t>*</w:t>
      </w:r>
      <w:r w:rsidRPr="008E278D">
        <w:t xml:space="preserve"> включена в трудоемкость практических/семинарских/ лабораторных занятий</w:t>
      </w:r>
    </w:p>
    <w:p w:rsidR="00457AB6" w:rsidRDefault="00457AB6" w:rsidP="00B71397">
      <w:pPr>
        <w:jc w:val="both"/>
        <w:rPr>
          <w:lang w:eastAsia="en-US"/>
        </w:rPr>
      </w:pPr>
      <w:r w:rsidRPr="00C63856">
        <w:rPr>
          <w:b/>
          <w:lang w:eastAsia="en-US"/>
        </w:rPr>
        <w:t>*** -</w:t>
      </w:r>
      <w:r w:rsidRPr="00C63856">
        <w:rPr>
          <w:lang w:eastAsia="en-US"/>
        </w:rPr>
        <w:t xml:space="preserve"> Дисциплина частично реализуется в </w:t>
      </w:r>
      <w:r w:rsidRPr="00C63856">
        <w:rPr>
          <w:b/>
          <w:lang w:eastAsia="en-US"/>
        </w:rPr>
        <w:t>форме практической подготовки</w:t>
      </w:r>
      <w:r w:rsidRPr="00C63856">
        <w:rPr>
          <w:lang w:eastAsia="en-US"/>
        </w:rPr>
        <w:t xml:space="preserve">. </w:t>
      </w:r>
      <w:r w:rsidRPr="00C63856">
        <w:rPr>
          <w:lang w:eastAsia="en-US"/>
        </w:rPr>
        <w:lastRenderedPageBreak/>
        <w:t>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57AB6" w:rsidRDefault="00457AB6" w:rsidP="00B71397">
      <w:pPr>
        <w:jc w:val="both"/>
      </w:pPr>
    </w:p>
    <w:p w:rsidR="00457AB6" w:rsidRPr="00B71397" w:rsidRDefault="00457AB6" w:rsidP="00B71397">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7AB6" w:rsidRPr="00773DBC" w:rsidRDefault="00457AB6" w:rsidP="00B71397">
      <w:pPr>
        <w:pStyle w:val="a9"/>
        <w:numPr>
          <w:ilvl w:val="1"/>
          <w:numId w:val="1"/>
        </w:numPr>
        <w:jc w:val="both"/>
      </w:pPr>
      <w:r w:rsidRPr="00773DBC">
        <w:t>Распределение часов по разделам/темам и видам работы</w:t>
      </w:r>
    </w:p>
    <w:p w:rsidR="00457AB6" w:rsidRPr="00773DBC" w:rsidRDefault="00457AB6" w:rsidP="0077065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457AB6" w:rsidRPr="00773DBC" w:rsidTr="000E7C89">
        <w:trPr>
          <w:jc w:val="center"/>
        </w:trPr>
        <w:tc>
          <w:tcPr>
            <w:tcW w:w="664" w:type="dxa"/>
            <w:vMerge w:val="restart"/>
          </w:tcPr>
          <w:p w:rsidR="00457AB6" w:rsidRPr="000E7C89" w:rsidRDefault="00457AB6" w:rsidP="000E7C89">
            <w:pPr>
              <w:jc w:val="center"/>
              <w:rPr>
                <w:b/>
              </w:rPr>
            </w:pPr>
          </w:p>
          <w:p w:rsidR="00457AB6" w:rsidRPr="000E7C89" w:rsidRDefault="00457AB6" w:rsidP="000E7C89">
            <w:pPr>
              <w:jc w:val="center"/>
              <w:rPr>
                <w:b/>
              </w:rPr>
            </w:pPr>
            <w:r w:rsidRPr="000E7C89">
              <w:rPr>
                <w:b/>
              </w:rPr>
              <w:t>№ п/п</w:t>
            </w:r>
          </w:p>
        </w:tc>
        <w:tc>
          <w:tcPr>
            <w:tcW w:w="2988" w:type="dxa"/>
            <w:vMerge w:val="restart"/>
          </w:tcPr>
          <w:p w:rsidR="00457AB6" w:rsidRPr="000E7C89" w:rsidRDefault="00457AB6" w:rsidP="000E7C89">
            <w:pPr>
              <w:jc w:val="center"/>
              <w:rPr>
                <w:b/>
              </w:rPr>
            </w:pPr>
          </w:p>
          <w:p w:rsidR="00457AB6" w:rsidRPr="000E7C89" w:rsidRDefault="00457AB6" w:rsidP="000E7C89">
            <w:pPr>
              <w:jc w:val="center"/>
              <w:rPr>
                <w:b/>
              </w:rPr>
            </w:pPr>
            <w:r w:rsidRPr="000E7C89">
              <w:rPr>
                <w:b/>
              </w:rPr>
              <w:t>Раздел/тема</w:t>
            </w:r>
          </w:p>
        </w:tc>
        <w:tc>
          <w:tcPr>
            <w:tcW w:w="1080" w:type="dxa"/>
            <w:vMerge w:val="restart"/>
          </w:tcPr>
          <w:p w:rsidR="00457AB6" w:rsidRPr="000E7C89" w:rsidRDefault="00457AB6" w:rsidP="000E7C89">
            <w:pPr>
              <w:jc w:val="center"/>
              <w:rPr>
                <w:b/>
              </w:rPr>
            </w:pPr>
            <w:r w:rsidRPr="000E7C89">
              <w:rPr>
                <w:b/>
              </w:rPr>
              <w:t>Всего час.</w:t>
            </w:r>
          </w:p>
        </w:tc>
        <w:tc>
          <w:tcPr>
            <w:tcW w:w="4839" w:type="dxa"/>
            <w:gridSpan w:val="4"/>
          </w:tcPr>
          <w:p w:rsidR="00457AB6" w:rsidRPr="000E7C89" w:rsidRDefault="00457AB6" w:rsidP="000E7C89">
            <w:pPr>
              <w:jc w:val="center"/>
              <w:rPr>
                <w:b/>
              </w:rPr>
            </w:pPr>
            <w:r w:rsidRPr="000E7C89">
              <w:rPr>
                <w:b/>
              </w:rPr>
              <w:t>Виды учебной работы (в часах)</w:t>
            </w:r>
          </w:p>
        </w:tc>
      </w:tr>
      <w:tr w:rsidR="00457AB6" w:rsidRPr="00773DBC" w:rsidTr="000E7C89">
        <w:trPr>
          <w:jc w:val="center"/>
        </w:trPr>
        <w:tc>
          <w:tcPr>
            <w:tcW w:w="664" w:type="dxa"/>
            <w:vMerge/>
          </w:tcPr>
          <w:p w:rsidR="00457AB6" w:rsidRPr="000E7C89" w:rsidRDefault="00457AB6" w:rsidP="000E7C89">
            <w:pPr>
              <w:jc w:val="center"/>
              <w:rPr>
                <w:b/>
              </w:rPr>
            </w:pPr>
          </w:p>
        </w:tc>
        <w:tc>
          <w:tcPr>
            <w:tcW w:w="2988" w:type="dxa"/>
            <w:vMerge/>
          </w:tcPr>
          <w:p w:rsidR="00457AB6" w:rsidRPr="000E7C89" w:rsidRDefault="00457AB6" w:rsidP="000E7C89">
            <w:pPr>
              <w:jc w:val="center"/>
              <w:rPr>
                <w:b/>
              </w:rPr>
            </w:pPr>
          </w:p>
        </w:tc>
        <w:tc>
          <w:tcPr>
            <w:tcW w:w="1080" w:type="dxa"/>
            <w:vMerge/>
          </w:tcPr>
          <w:p w:rsidR="00457AB6" w:rsidRPr="000E7C89" w:rsidRDefault="00457AB6" w:rsidP="000E7C89">
            <w:pPr>
              <w:jc w:val="center"/>
              <w:rPr>
                <w:b/>
              </w:rPr>
            </w:pPr>
          </w:p>
        </w:tc>
        <w:tc>
          <w:tcPr>
            <w:tcW w:w="2697" w:type="dxa"/>
            <w:gridSpan w:val="3"/>
          </w:tcPr>
          <w:p w:rsidR="00457AB6" w:rsidRPr="000E7C89" w:rsidRDefault="00457AB6" w:rsidP="000E7C89">
            <w:pPr>
              <w:jc w:val="center"/>
              <w:rPr>
                <w:b/>
              </w:rPr>
            </w:pPr>
            <w:r w:rsidRPr="000E7C89">
              <w:rPr>
                <w:b/>
              </w:rPr>
              <w:t>Аудиторная работа</w:t>
            </w:r>
          </w:p>
        </w:tc>
        <w:tc>
          <w:tcPr>
            <w:tcW w:w="2142" w:type="dxa"/>
            <w:vMerge w:val="restart"/>
          </w:tcPr>
          <w:p w:rsidR="00457AB6" w:rsidRPr="000E7C89" w:rsidRDefault="00457AB6" w:rsidP="000E7C89">
            <w:pPr>
              <w:jc w:val="center"/>
              <w:rPr>
                <w:b/>
              </w:rPr>
            </w:pPr>
            <w:r w:rsidRPr="000E7C89">
              <w:rPr>
                <w:b/>
              </w:rPr>
              <w:t>Самостоятельная работа</w:t>
            </w:r>
          </w:p>
        </w:tc>
      </w:tr>
      <w:tr w:rsidR="00457AB6" w:rsidRPr="00773DBC" w:rsidTr="000E7C89">
        <w:trPr>
          <w:jc w:val="center"/>
        </w:trPr>
        <w:tc>
          <w:tcPr>
            <w:tcW w:w="664" w:type="dxa"/>
            <w:vMerge/>
          </w:tcPr>
          <w:p w:rsidR="00457AB6" w:rsidRPr="00773DBC" w:rsidRDefault="00457AB6" w:rsidP="000E7C89">
            <w:pPr>
              <w:jc w:val="both"/>
            </w:pPr>
          </w:p>
        </w:tc>
        <w:tc>
          <w:tcPr>
            <w:tcW w:w="2988" w:type="dxa"/>
            <w:vMerge/>
          </w:tcPr>
          <w:p w:rsidR="00457AB6" w:rsidRPr="00773DBC" w:rsidRDefault="00457AB6" w:rsidP="000E7C89">
            <w:pPr>
              <w:jc w:val="both"/>
            </w:pPr>
          </w:p>
        </w:tc>
        <w:tc>
          <w:tcPr>
            <w:tcW w:w="1080" w:type="dxa"/>
            <w:vMerge/>
          </w:tcPr>
          <w:p w:rsidR="00457AB6" w:rsidRPr="00773DBC" w:rsidRDefault="00457AB6" w:rsidP="000E7C89">
            <w:pPr>
              <w:jc w:val="both"/>
            </w:pPr>
          </w:p>
        </w:tc>
        <w:tc>
          <w:tcPr>
            <w:tcW w:w="824" w:type="dxa"/>
          </w:tcPr>
          <w:p w:rsidR="00457AB6" w:rsidRPr="000E7C89" w:rsidRDefault="00457AB6" w:rsidP="000E7C89">
            <w:pPr>
              <w:jc w:val="center"/>
              <w:rPr>
                <w:b/>
              </w:rPr>
            </w:pPr>
            <w:r w:rsidRPr="000E7C89">
              <w:rPr>
                <w:b/>
              </w:rPr>
              <w:t>ЛК</w:t>
            </w:r>
          </w:p>
        </w:tc>
        <w:tc>
          <w:tcPr>
            <w:tcW w:w="1035" w:type="dxa"/>
          </w:tcPr>
          <w:p w:rsidR="00457AB6" w:rsidRPr="000E7C89" w:rsidRDefault="00457AB6" w:rsidP="000E7C89">
            <w:pPr>
              <w:jc w:val="center"/>
              <w:rPr>
                <w:b/>
              </w:rPr>
            </w:pPr>
            <w:r w:rsidRPr="000E7C89">
              <w:rPr>
                <w:b/>
              </w:rPr>
              <w:t>ПР\</w:t>
            </w:r>
            <w:proofErr w:type="spellStart"/>
            <w:r w:rsidRPr="000E7C89">
              <w:rPr>
                <w:b/>
              </w:rPr>
              <w:t>Лаб</w:t>
            </w:r>
            <w:proofErr w:type="spellEnd"/>
          </w:p>
        </w:tc>
        <w:tc>
          <w:tcPr>
            <w:tcW w:w="838" w:type="dxa"/>
          </w:tcPr>
          <w:p w:rsidR="00457AB6" w:rsidRPr="000E7C89" w:rsidRDefault="00457AB6" w:rsidP="000E7C89">
            <w:pPr>
              <w:jc w:val="center"/>
              <w:rPr>
                <w:b/>
              </w:rPr>
            </w:pPr>
            <w:r w:rsidRPr="000E7C89">
              <w:rPr>
                <w:b/>
              </w:rPr>
              <w:t>СЕМ</w:t>
            </w:r>
          </w:p>
        </w:tc>
        <w:tc>
          <w:tcPr>
            <w:tcW w:w="2142" w:type="dxa"/>
            <w:vMerge/>
          </w:tcPr>
          <w:p w:rsidR="00457AB6" w:rsidRPr="00D64F0E" w:rsidRDefault="00457AB6" w:rsidP="000E7C89">
            <w:pPr>
              <w:jc w:val="both"/>
            </w:pPr>
          </w:p>
        </w:tc>
      </w:tr>
      <w:tr w:rsidR="00457AB6" w:rsidRPr="00773DBC" w:rsidTr="000E7C89">
        <w:trPr>
          <w:jc w:val="center"/>
        </w:trPr>
        <w:tc>
          <w:tcPr>
            <w:tcW w:w="664" w:type="dxa"/>
          </w:tcPr>
          <w:p w:rsidR="00457AB6" w:rsidRDefault="00457AB6" w:rsidP="000E7C89">
            <w:pPr>
              <w:jc w:val="both"/>
            </w:pPr>
          </w:p>
        </w:tc>
        <w:tc>
          <w:tcPr>
            <w:tcW w:w="2988" w:type="dxa"/>
          </w:tcPr>
          <w:p w:rsidR="00457AB6" w:rsidRPr="000E7C89" w:rsidRDefault="00457AB6" w:rsidP="000E7C89">
            <w:pPr>
              <w:tabs>
                <w:tab w:val="num" w:pos="0"/>
                <w:tab w:val="left" w:pos="708"/>
              </w:tabs>
              <w:jc w:val="both"/>
              <w:rPr>
                <w:b/>
              </w:rPr>
            </w:pPr>
            <w:r w:rsidRPr="000E7C89">
              <w:rPr>
                <w:b/>
              </w:rPr>
              <w:t>5 семестр</w:t>
            </w:r>
          </w:p>
        </w:tc>
        <w:tc>
          <w:tcPr>
            <w:tcW w:w="1080" w:type="dxa"/>
          </w:tcPr>
          <w:p w:rsidR="00457AB6" w:rsidRDefault="00457AB6" w:rsidP="000E7C89">
            <w:pPr>
              <w:jc w:val="center"/>
            </w:pPr>
          </w:p>
        </w:tc>
        <w:tc>
          <w:tcPr>
            <w:tcW w:w="824" w:type="dxa"/>
          </w:tcPr>
          <w:p w:rsidR="00457AB6" w:rsidRDefault="00457AB6" w:rsidP="000E7C89">
            <w:pPr>
              <w:jc w:val="center"/>
            </w:pPr>
          </w:p>
        </w:tc>
        <w:tc>
          <w:tcPr>
            <w:tcW w:w="1035" w:type="dxa"/>
          </w:tcPr>
          <w:p w:rsidR="00457AB6" w:rsidRDefault="00457AB6" w:rsidP="000E7C89">
            <w:pPr>
              <w:jc w:val="center"/>
            </w:pPr>
          </w:p>
        </w:tc>
        <w:tc>
          <w:tcPr>
            <w:tcW w:w="838" w:type="dxa"/>
          </w:tcPr>
          <w:p w:rsidR="00457AB6" w:rsidRPr="00773DBC" w:rsidRDefault="00457AB6" w:rsidP="000E7C89">
            <w:pPr>
              <w:jc w:val="center"/>
            </w:pPr>
          </w:p>
        </w:tc>
        <w:tc>
          <w:tcPr>
            <w:tcW w:w="2142" w:type="dxa"/>
          </w:tcPr>
          <w:p w:rsidR="00457AB6" w:rsidRPr="00D64F0E" w:rsidRDefault="00457AB6" w:rsidP="000E7C89">
            <w:pPr>
              <w:jc w:val="center"/>
            </w:pPr>
          </w:p>
        </w:tc>
      </w:tr>
      <w:tr w:rsidR="00457AB6" w:rsidRPr="00773DBC" w:rsidTr="000E7C89">
        <w:trPr>
          <w:jc w:val="center"/>
        </w:trPr>
        <w:tc>
          <w:tcPr>
            <w:tcW w:w="664" w:type="dxa"/>
          </w:tcPr>
          <w:p w:rsidR="00457AB6" w:rsidRPr="00773DBC" w:rsidRDefault="00457AB6" w:rsidP="000E7C89">
            <w:pPr>
              <w:jc w:val="both"/>
            </w:pPr>
            <w:r>
              <w:t>1.</w:t>
            </w:r>
          </w:p>
        </w:tc>
        <w:tc>
          <w:tcPr>
            <w:tcW w:w="2988" w:type="dxa"/>
          </w:tcPr>
          <w:p w:rsidR="00457AB6" w:rsidRDefault="00457AB6" w:rsidP="000E7C89">
            <w:pPr>
              <w:tabs>
                <w:tab w:val="num" w:pos="0"/>
                <w:tab w:val="left" w:pos="708"/>
              </w:tabs>
              <w:jc w:val="both"/>
            </w:pPr>
            <w:r>
              <w:t>Интерьер жилой среды</w:t>
            </w:r>
          </w:p>
        </w:tc>
        <w:tc>
          <w:tcPr>
            <w:tcW w:w="1080" w:type="dxa"/>
          </w:tcPr>
          <w:p w:rsidR="00457AB6" w:rsidRPr="005F4327" w:rsidRDefault="00457AB6" w:rsidP="000E7C89">
            <w:pPr>
              <w:jc w:val="center"/>
            </w:pPr>
            <w:r>
              <w:t>108</w:t>
            </w:r>
          </w:p>
        </w:tc>
        <w:tc>
          <w:tcPr>
            <w:tcW w:w="824" w:type="dxa"/>
          </w:tcPr>
          <w:p w:rsidR="00457AB6" w:rsidRPr="00773DBC" w:rsidRDefault="00457AB6" w:rsidP="000E7C89">
            <w:pPr>
              <w:jc w:val="center"/>
            </w:pPr>
            <w:r>
              <w:t>18</w:t>
            </w:r>
          </w:p>
        </w:tc>
        <w:tc>
          <w:tcPr>
            <w:tcW w:w="1035" w:type="dxa"/>
          </w:tcPr>
          <w:p w:rsidR="00457AB6" w:rsidRPr="00773DBC" w:rsidRDefault="00457AB6" w:rsidP="000E7C89">
            <w:pPr>
              <w:jc w:val="center"/>
            </w:pPr>
            <w:r>
              <w:t>72(6*)</w:t>
            </w:r>
          </w:p>
        </w:tc>
        <w:tc>
          <w:tcPr>
            <w:tcW w:w="838" w:type="dxa"/>
          </w:tcPr>
          <w:p w:rsidR="00457AB6" w:rsidRPr="00773DBC" w:rsidRDefault="00457AB6" w:rsidP="000E7C89">
            <w:pPr>
              <w:jc w:val="center"/>
            </w:pPr>
          </w:p>
        </w:tc>
        <w:tc>
          <w:tcPr>
            <w:tcW w:w="2142" w:type="dxa"/>
          </w:tcPr>
          <w:p w:rsidR="00457AB6" w:rsidRPr="00D64F0E" w:rsidRDefault="00457AB6" w:rsidP="000E7C89">
            <w:pPr>
              <w:jc w:val="center"/>
            </w:pPr>
            <w:r w:rsidRPr="00D64F0E">
              <w:t>18</w:t>
            </w:r>
          </w:p>
        </w:tc>
      </w:tr>
      <w:tr w:rsidR="00457AB6" w:rsidRPr="00773DBC" w:rsidTr="000E7C89">
        <w:trPr>
          <w:jc w:val="center"/>
        </w:trPr>
        <w:tc>
          <w:tcPr>
            <w:tcW w:w="664" w:type="dxa"/>
          </w:tcPr>
          <w:p w:rsidR="00457AB6" w:rsidRDefault="00457AB6" w:rsidP="000E7C89">
            <w:pPr>
              <w:jc w:val="both"/>
            </w:pPr>
          </w:p>
        </w:tc>
        <w:tc>
          <w:tcPr>
            <w:tcW w:w="2988" w:type="dxa"/>
          </w:tcPr>
          <w:p w:rsidR="00457AB6" w:rsidRPr="00B71397" w:rsidRDefault="00457AB6" w:rsidP="00B71397">
            <w:r w:rsidRPr="008D2413">
              <w:t>Промежуточная аттестация</w:t>
            </w:r>
          </w:p>
        </w:tc>
        <w:tc>
          <w:tcPr>
            <w:tcW w:w="1080" w:type="dxa"/>
          </w:tcPr>
          <w:p w:rsidR="00457AB6" w:rsidRPr="000E7C89" w:rsidRDefault="00457AB6" w:rsidP="000E7C89">
            <w:pPr>
              <w:jc w:val="center"/>
              <w:rPr>
                <w:b/>
              </w:rPr>
            </w:pPr>
          </w:p>
        </w:tc>
        <w:tc>
          <w:tcPr>
            <w:tcW w:w="824" w:type="dxa"/>
          </w:tcPr>
          <w:p w:rsidR="00457AB6" w:rsidRPr="000E7C89" w:rsidRDefault="00457AB6" w:rsidP="000E7C89">
            <w:pPr>
              <w:jc w:val="center"/>
              <w:rPr>
                <w:b/>
              </w:rPr>
            </w:pPr>
          </w:p>
        </w:tc>
        <w:tc>
          <w:tcPr>
            <w:tcW w:w="1035" w:type="dxa"/>
          </w:tcPr>
          <w:p w:rsidR="00457AB6" w:rsidRPr="000E7C89" w:rsidRDefault="00457AB6" w:rsidP="000E7C89">
            <w:pPr>
              <w:jc w:val="center"/>
              <w:rPr>
                <w:b/>
              </w:rPr>
            </w:pPr>
            <w:r w:rsidRPr="000E7C89">
              <w:rPr>
                <w:b/>
              </w:rPr>
              <w:t>2**</w:t>
            </w: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p>
        </w:tc>
      </w:tr>
      <w:tr w:rsidR="00457AB6" w:rsidRPr="00773DBC" w:rsidTr="000E7C89">
        <w:trPr>
          <w:jc w:val="center"/>
        </w:trPr>
        <w:tc>
          <w:tcPr>
            <w:tcW w:w="664" w:type="dxa"/>
          </w:tcPr>
          <w:p w:rsidR="00457AB6" w:rsidRDefault="00457AB6" w:rsidP="000E7C89">
            <w:pPr>
              <w:jc w:val="both"/>
            </w:pPr>
          </w:p>
        </w:tc>
        <w:tc>
          <w:tcPr>
            <w:tcW w:w="2988" w:type="dxa"/>
          </w:tcPr>
          <w:p w:rsidR="00457AB6" w:rsidRPr="000E7C89" w:rsidRDefault="00457AB6" w:rsidP="000E7C89">
            <w:pPr>
              <w:tabs>
                <w:tab w:val="num" w:pos="0"/>
                <w:tab w:val="left" w:pos="708"/>
              </w:tabs>
              <w:jc w:val="both"/>
              <w:rPr>
                <w:b/>
              </w:rPr>
            </w:pPr>
            <w:r w:rsidRPr="000E7C89">
              <w:rPr>
                <w:b/>
              </w:rPr>
              <w:t>ИТОГО</w:t>
            </w:r>
          </w:p>
        </w:tc>
        <w:tc>
          <w:tcPr>
            <w:tcW w:w="1080" w:type="dxa"/>
          </w:tcPr>
          <w:p w:rsidR="00457AB6" w:rsidRPr="000E7C89" w:rsidRDefault="00457AB6" w:rsidP="000E7C89">
            <w:pPr>
              <w:jc w:val="center"/>
              <w:rPr>
                <w:b/>
              </w:rPr>
            </w:pPr>
            <w:r w:rsidRPr="000E7C89">
              <w:rPr>
                <w:b/>
              </w:rPr>
              <w:t>108</w:t>
            </w:r>
          </w:p>
        </w:tc>
        <w:tc>
          <w:tcPr>
            <w:tcW w:w="824" w:type="dxa"/>
          </w:tcPr>
          <w:p w:rsidR="00457AB6" w:rsidRPr="000E7C89" w:rsidRDefault="00457AB6" w:rsidP="000E7C89">
            <w:pPr>
              <w:jc w:val="center"/>
              <w:rPr>
                <w:b/>
              </w:rPr>
            </w:pPr>
            <w:r w:rsidRPr="000E7C89">
              <w:rPr>
                <w:b/>
              </w:rPr>
              <w:t>18</w:t>
            </w:r>
          </w:p>
        </w:tc>
        <w:tc>
          <w:tcPr>
            <w:tcW w:w="1035" w:type="dxa"/>
          </w:tcPr>
          <w:p w:rsidR="00457AB6" w:rsidRPr="000E7C89" w:rsidRDefault="00457AB6" w:rsidP="000E7C89">
            <w:pPr>
              <w:jc w:val="center"/>
              <w:rPr>
                <w:b/>
              </w:rPr>
            </w:pPr>
            <w:r w:rsidRPr="000E7C89">
              <w:rPr>
                <w:b/>
              </w:rPr>
              <w:t>72(6*)</w:t>
            </w: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r w:rsidRPr="000E7C89">
              <w:rPr>
                <w:b/>
              </w:rPr>
              <w:t>18</w:t>
            </w:r>
          </w:p>
        </w:tc>
      </w:tr>
      <w:tr w:rsidR="00457AB6" w:rsidRPr="00773DBC" w:rsidTr="000E7C89">
        <w:trPr>
          <w:jc w:val="center"/>
        </w:trPr>
        <w:tc>
          <w:tcPr>
            <w:tcW w:w="664" w:type="dxa"/>
          </w:tcPr>
          <w:p w:rsidR="00457AB6" w:rsidRDefault="00457AB6" w:rsidP="000E7C89">
            <w:pPr>
              <w:jc w:val="both"/>
            </w:pPr>
          </w:p>
        </w:tc>
        <w:tc>
          <w:tcPr>
            <w:tcW w:w="2988" w:type="dxa"/>
          </w:tcPr>
          <w:p w:rsidR="00457AB6" w:rsidRPr="000E7C89" w:rsidRDefault="00457AB6" w:rsidP="000E7C89">
            <w:pPr>
              <w:tabs>
                <w:tab w:val="num" w:pos="0"/>
                <w:tab w:val="left" w:pos="708"/>
              </w:tabs>
              <w:jc w:val="both"/>
              <w:rPr>
                <w:b/>
              </w:rPr>
            </w:pPr>
            <w:r w:rsidRPr="000E7C89">
              <w:rPr>
                <w:b/>
              </w:rPr>
              <w:t>6 семестр</w:t>
            </w:r>
          </w:p>
        </w:tc>
        <w:tc>
          <w:tcPr>
            <w:tcW w:w="1080" w:type="dxa"/>
          </w:tcPr>
          <w:p w:rsidR="00457AB6" w:rsidRDefault="00457AB6" w:rsidP="000E7C89">
            <w:pPr>
              <w:jc w:val="center"/>
            </w:pPr>
          </w:p>
        </w:tc>
        <w:tc>
          <w:tcPr>
            <w:tcW w:w="824" w:type="dxa"/>
          </w:tcPr>
          <w:p w:rsidR="00457AB6" w:rsidRDefault="00457AB6" w:rsidP="000E7C89">
            <w:pPr>
              <w:jc w:val="center"/>
            </w:pPr>
          </w:p>
        </w:tc>
        <w:tc>
          <w:tcPr>
            <w:tcW w:w="1035" w:type="dxa"/>
          </w:tcPr>
          <w:p w:rsidR="00457AB6" w:rsidRDefault="00457AB6" w:rsidP="000E7C89">
            <w:pPr>
              <w:jc w:val="center"/>
            </w:pPr>
          </w:p>
        </w:tc>
        <w:tc>
          <w:tcPr>
            <w:tcW w:w="838" w:type="dxa"/>
          </w:tcPr>
          <w:p w:rsidR="00457AB6" w:rsidRPr="00773DBC" w:rsidRDefault="00457AB6" w:rsidP="000E7C89">
            <w:pPr>
              <w:jc w:val="center"/>
            </w:pPr>
          </w:p>
        </w:tc>
        <w:tc>
          <w:tcPr>
            <w:tcW w:w="2142" w:type="dxa"/>
          </w:tcPr>
          <w:p w:rsidR="00457AB6" w:rsidRDefault="00457AB6" w:rsidP="000E7C89">
            <w:pPr>
              <w:jc w:val="center"/>
            </w:pPr>
          </w:p>
        </w:tc>
      </w:tr>
      <w:tr w:rsidR="00457AB6" w:rsidRPr="00773DBC" w:rsidTr="000E7C89">
        <w:trPr>
          <w:jc w:val="center"/>
        </w:trPr>
        <w:tc>
          <w:tcPr>
            <w:tcW w:w="664" w:type="dxa"/>
          </w:tcPr>
          <w:p w:rsidR="00457AB6" w:rsidRPr="00773DBC" w:rsidRDefault="00457AB6" w:rsidP="000E7C89">
            <w:pPr>
              <w:jc w:val="both"/>
            </w:pPr>
            <w:r>
              <w:t>2.</w:t>
            </w:r>
          </w:p>
        </w:tc>
        <w:tc>
          <w:tcPr>
            <w:tcW w:w="2988" w:type="dxa"/>
          </w:tcPr>
          <w:p w:rsidR="00457AB6" w:rsidRPr="00D31628" w:rsidRDefault="00457AB6" w:rsidP="000E7C89">
            <w:pPr>
              <w:tabs>
                <w:tab w:val="num" w:pos="0"/>
                <w:tab w:val="left" w:pos="708"/>
              </w:tabs>
              <w:jc w:val="both"/>
            </w:pPr>
            <w:r>
              <w:t>Интерьер общественной среды</w:t>
            </w:r>
          </w:p>
        </w:tc>
        <w:tc>
          <w:tcPr>
            <w:tcW w:w="1080" w:type="dxa"/>
          </w:tcPr>
          <w:p w:rsidR="00457AB6" w:rsidRPr="005F4327" w:rsidRDefault="00457AB6" w:rsidP="000E7C89">
            <w:pPr>
              <w:jc w:val="center"/>
            </w:pPr>
            <w:r>
              <w:t>180</w:t>
            </w:r>
          </w:p>
        </w:tc>
        <w:tc>
          <w:tcPr>
            <w:tcW w:w="824" w:type="dxa"/>
          </w:tcPr>
          <w:p w:rsidR="00457AB6" w:rsidRPr="00773DBC" w:rsidRDefault="00457AB6" w:rsidP="000E7C89">
            <w:pPr>
              <w:jc w:val="center"/>
            </w:pPr>
            <w:r>
              <w:t>22</w:t>
            </w:r>
          </w:p>
        </w:tc>
        <w:tc>
          <w:tcPr>
            <w:tcW w:w="1035" w:type="dxa"/>
          </w:tcPr>
          <w:p w:rsidR="00457AB6" w:rsidRPr="00773DBC" w:rsidRDefault="00457AB6" w:rsidP="000E7C89">
            <w:pPr>
              <w:jc w:val="center"/>
            </w:pPr>
            <w:r>
              <w:t>66(6*)</w:t>
            </w:r>
          </w:p>
        </w:tc>
        <w:tc>
          <w:tcPr>
            <w:tcW w:w="838" w:type="dxa"/>
          </w:tcPr>
          <w:p w:rsidR="00457AB6" w:rsidRPr="00773DBC" w:rsidRDefault="00457AB6" w:rsidP="000E7C89">
            <w:pPr>
              <w:jc w:val="center"/>
            </w:pPr>
          </w:p>
        </w:tc>
        <w:tc>
          <w:tcPr>
            <w:tcW w:w="2142" w:type="dxa"/>
          </w:tcPr>
          <w:p w:rsidR="00457AB6" w:rsidRPr="00D64F0E" w:rsidRDefault="00457AB6" w:rsidP="000E7C89">
            <w:pPr>
              <w:jc w:val="center"/>
            </w:pPr>
            <w:r>
              <w:t>47</w:t>
            </w:r>
          </w:p>
        </w:tc>
      </w:tr>
      <w:tr w:rsidR="00457AB6" w:rsidRPr="00773DBC" w:rsidTr="000E7C89">
        <w:trPr>
          <w:jc w:val="center"/>
        </w:trPr>
        <w:tc>
          <w:tcPr>
            <w:tcW w:w="664" w:type="dxa"/>
          </w:tcPr>
          <w:p w:rsidR="00457AB6" w:rsidRDefault="00457AB6" w:rsidP="000E7C89">
            <w:pPr>
              <w:jc w:val="both"/>
            </w:pPr>
          </w:p>
        </w:tc>
        <w:tc>
          <w:tcPr>
            <w:tcW w:w="2988" w:type="dxa"/>
          </w:tcPr>
          <w:p w:rsidR="00457AB6" w:rsidRDefault="00457AB6" w:rsidP="00B71397">
            <w:r w:rsidRPr="008D2413">
              <w:t>Промежуточная аттестация</w:t>
            </w:r>
          </w:p>
        </w:tc>
        <w:tc>
          <w:tcPr>
            <w:tcW w:w="1080" w:type="dxa"/>
          </w:tcPr>
          <w:p w:rsidR="00457AB6" w:rsidRDefault="00457AB6" w:rsidP="000E7C89">
            <w:pPr>
              <w:jc w:val="center"/>
            </w:pPr>
            <w:r>
              <w:t>45</w:t>
            </w:r>
          </w:p>
        </w:tc>
        <w:tc>
          <w:tcPr>
            <w:tcW w:w="824" w:type="dxa"/>
          </w:tcPr>
          <w:p w:rsidR="00457AB6" w:rsidRDefault="00457AB6" w:rsidP="000E7C89">
            <w:pPr>
              <w:jc w:val="center"/>
            </w:pPr>
          </w:p>
        </w:tc>
        <w:tc>
          <w:tcPr>
            <w:tcW w:w="1035" w:type="dxa"/>
          </w:tcPr>
          <w:p w:rsidR="00457AB6" w:rsidRDefault="00457AB6" w:rsidP="000E7C89">
            <w:pPr>
              <w:jc w:val="center"/>
            </w:pPr>
          </w:p>
        </w:tc>
        <w:tc>
          <w:tcPr>
            <w:tcW w:w="838" w:type="dxa"/>
          </w:tcPr>
          <w:p w:rsidR="00457AB6" w:rsidRPr="00773DBC" w:rsidRDefault="00457AB6" w:rsidP="000E7C89">
            <w:pPr>
              <w:jc w:val="center"/>
            </w:pPr>
          </w:p>
        </w:tc>
        <w:tc>
          <w:tcPr>
            <w:tcW w:w="2142" w:type="dxa"/>
          </w:tcPr>
          <w:p w:rsidR="00457AB6" w:rsidRDefault="00457AB6" w:rsidP="000E7C89">
            <w:pPr>
              <w:jc w:val="center"/>
            </w:pPr>
          </w:p>
        </w:tc>
      </w:tr>
      <w:tr w:rsidR="00457AB6" w:rsidRPr="00773DBC" w:rsidTr="000E7C89">
        <w:trPr>
          <w:jc w:val="center"/>
        </w:trPr>
        <w:tc>
          <w:tcPr>
            <w:tcW w:w="664" w:type="dxa"/>
          </w:tcPr>
          <w:p w:rsidR="00457AB6" w:rsidRPr="00773DBC" w:rsidRDefault="00457AB6" w:rsidP="000E7C89">
            <w:pPr>
              <w:pStyle w:val="a9"/>
              <w:ind w:left="360"/>
              <w:jc w:val="both"/>
            </w:pPr>
          </w:p>
        </w:tc>
        <w:tc>
          <w:tcPr>
            <w:tcW w:w="2988" w:type="dxa"/>
          </w:tcPr>
          <w:p w:rsidR="00457AB6" w:rsidRPr="000E7C89" w:rsidRDefault="00457AB6" w:rsidP="000E7C89">
            <w:pPr>
              <w:jc w:val="both"/>
              <w:rPr>
                <w:b/>
              </w:rPr>
            </w:pPr>
            <w:r w:rsidRPr="000E7C89">
              <w:rPr>
                <w:b/>
              </w:rPr>
              <w:t xml:space="preserve">ИТОГО </w:t>
            </w:r>
          </w:p>
        </w:tc>
        <w:tc>
          <w:tcPr>
            <w:tcW w:w="1080" w:type="dxa"/>
          </w:tcPr>
          <w:p w:rsidR="00457AB6" w:rsidRPr="000E7C89" w:rsidRDefault="00457AB6" w:rsidP="000E7C89">
            <w:pPr>
              <w:jc w:val="center"/>
              <w:rPr>
                <w:b/>
              </w:rPr>
            </w:pPr>
            <w:r w:rsidRPr="000E7C89">
              <w:rPr>
                <w:b/>
              </w:rPr>
              <w:t>180</w:t>
            </w:r>
          </w:p>
        </w:tc>
        <w:tc>
          <w:tcPr>
            <w:tcW w:w="824" w:type="dxa"/>
          </w:tcPr>
          <w:p w:rsidR="00457AB6" w:rsidRPr="000E7C89" w:rsidRDefault="00457AB6" w:rsidP="000E7C89">
            <w:pPr>
              <w:jc w:val="center"/>
              <w:rPr>
                <w:b/>
              </w:rPr>
            </w:pPr>
            <w:r w:rsidRPr="000E7C89">
              <w:rPr>
                <w:b/>
              </w:rPr>
              <w:t>22</w:t>
            </w:r>
          </w:p>
        </w:tc>
        <w:tc>
          <w:tcPr>
            <w:tcW w:w="1035" w:type="dxa"/>
          </w:tcPr>
          <w:p w:rsidR="00457AB6" w:rsidRPr="000E7C89" w:rsidRDefault="00457AB6" w:rsidP="000E7C89">
            <w:pPr>
              <w:jc w:val="center"/>
              <w:rPr>
                <w:b/>
              </w:rPr>
            </w:pPr>
            <w:r w:rsidRPr="000E7C89">
              <w:rPr>
                <w:b/>
              </w:rPr>
              <w:t>66</w:t>
            </w: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r w:rsidRPr="000E7C89">
              <w:rPr>
                <w:b/>
              </w:rPr>
              <w:t>47</w:t>
            </w:r>
          </w:p>
        </w:tc>
      </w:tr>
    </w:tbl>
    <w:p w:rsidR="00457AB6" w:rsidRPr="008E278D" w:rsidRDefault="00457AB6" w:rsidP="009A6363">
      <w:r w:rsidRPr="008E278D">
        <w:t>*в интерактивной форме</w:t>
      </w:r>
    </w:p>
    <w:p w:rsidR="00457AB6" w:rsidRPr="00773DBC" w:rsidRDefault="00457AB6" w:rsidP="00B71397">
      <w:pPr>
        <w:jc w:val="both"/>
      </w:pPr>
      <w:r w:rsidRPr="008E278D">
        <w:t>** включена в трудоемкость практических/семинарских/ лабораторных занятий</w:t>
      </w:r>
    </w:p>
    <w:p w:rsidR="00457AB6" w:rsidRPr="00773DBC" w:rsidRDefault="00457AB6" w:rsidP="0077065F">
      <w:pPr>
        <w:pStyle w:val="a9"/>
        <w:numPr>
          <w:ilvl w:val="2"/>
          <w:numId w:val="1"/>
        </w:numPr>
        <w:jc w:val="both"/>
      </w:pPr>
      <w:r w:rsidRPr="00773DBC">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457AB6" w:rsidRPr="00773DBC" w:rsidTr="000E7C89">
        <w:trPr>
          <w:jc w:val="center"/>
        </w:trPr>
        <w:tc>
          <w:tcPr>
            <w:tcW w:w="664" w:type="dxa"/>
            <w:vMerge w:val="restart"/>
          </w:tcPr>
          <w:p w:rsidR="00457AB6" w:rsidRPr="000E7C89" w:rsidRDefault="00457AB6" w:rsidP="000E7C89">
            <w:pPr>
              <w:jc w:val="center"/>
              <w:rPr>
                <w:b/>
              </w:rPr>
            </w:pPr>
          </w:p>
          <w:p w:rsidR="00457AB6" w:rsidRPr="000E7C89" w:rsidRDefault="00457AB6" w:rsidP="000E7C89">
            <w:pPr>
              <w:jc w:val="center"/>
              <w:rPr>
                <w:b/>
              </w:rPr>
            </w:pPr>
            <w:r w:rsidRPr="000E7C89">
              <w:rPr>
                <w:b/>
              </w:rPr>
              <w:t>№ п/п</w:t>
            </w:r>
          </w:p>
        </w:tc>
        <w:tc>
          <w:tcPr>
            <w:tcW w:w="2988" w:type="dxa"/>
            <w:vMerge w:val="restart"/>
          </w:tcPr>
          <w:p w:rsidR="00457AB6" w:rsidRPr="000E7C89" w:rsidRDefault="00457AB6" w:rsidP="000E7C89">
            <w:pPr>
              <w:jc w:val="center"/>
              <w:rPr>
                <w:b/>
              </w:rPr>
            </w:pPr>
          </w:p>
          <w:p w:rsidR="00457AB6" w:rsidRPr="000E7C89" w:rsidRDefault="00457AB6" w:rsidP="000E7C89">
            <w:pPr>
              <w:jc w:val="center"/>
              <w:rPr>
                <w:b/>
              </w:rPr>
            </w:pPr>
            <w:r w:rsidRPr="000E7C89">
              <w:rPr>
                <w:b/>
              </w:rPr>
              <w:t>Раздел/тема</w:t>
            </w:r>
          </w:p>
        </w:tc>
        <w:tc>
          <w:tcPr>
            <w:tcW w:w="1080" w:type="dxa"/>
            <w:vMerge w:val="restart"/>
          </w:tcPr>
          <w:p w:rsidR="00457AB6" w:rsidRPr="000E7C89" w:rsidRDefault="00457AB6" w:rsidP="000E7C89">
            <w:pPr>
              <w:jc w:val="center"/>
              <w:rPr>
                <w:b/>
              </w:rPr>
            </w:pPr>
          </w:p>
          <w:p w:rsidR="00457AB6" w:rsidRPr="000E7C89" w:rsidRDefault="00457AB6" w:rsidP="000E7C89">
            <w:pPr>
              <w:jc w:val="center"/>
              <w:rPr>
                <w:b/>
              </w:rPr>
            </w:pPr>
            <w:r w:rsidRPr="000E7C89">
              <w:rPr>
                <w:b/>
              </w:rPr>
              <w:t>Всего час.</w:t>
            </w:r>
          </w:p>
        </w:tc>
        <w:tc>
          <w:tcPr>
            <w:tcW w:w="4839" w:type="dxa"/>
            <w:gridSpan w:val="4"/>
          </w:tcPr>
          <w:p w:rsidR="00457AB6" w:rsidRPr="000E7C89" w:rsidRDefault="00457AB6" w:rsidP="000E7C89">
            <w:pPr>
              <w:jc w:val="center"/>
              <w:rPr>
                <w:b/>
              </w:rPr>
            </w:pPr>
            <w:r w:rsidRPr="000E7C89">
              <w:rPr>
                <w:b/>
              </w:rPr>
              <w:t>Виды учебной работы (в часах)</w:t>
            </w:r>
          </w:p>
        </w:tc>
      </w:tr>
      <w:tr w:rsidR="00457AB6" w:rsidRPr="00905888" w:rsidTr="000E7C89">
        <w:trPr>
          <w:jc w:val="center"/>
        </w:trPr>
        <w:tc>
          <w:tcPr>
            <w:tcW w:w="664" w:type="dxa"/>
            <w:vMerge/>
          </w:tcPr>
          <w:p w:rsidR="00457AB6" w:rsidRPr="000E7C89" w:rsidRDefault="00457AB6" w:rsidP="000E7C89">
            <w:pPr>
              <w:jc w:val="center"/>
              <w:rPr>
                <w:b/>
              </w:rPr>
            </w:pPr>
          </w:p>
        </w:tc>
        <w:tc>
          <w:tcPr>
            <w:tcW w:w="2988" w:type="dxa"/>
            <w:vMerge/>
          </w:tcPr>
          <w:p w:rsidR="00457AB6" w:rsidRPr="000E7C89" w:rsidRDefault="00457AB6" w:rsidP="000E7C89">
            <w:pPr>
              <w:jc w:val="center"/>
              <w:rPr>
                <w:b/>
              </w:rPr>
            </w:pPr>
          </w:p>
        </w:tc>
        <w:tc>
          <w:tcPr>
            <w:tcW w:w="1080" w:type="dxa"/>
            <w:vMerge/>
          </w:tcPr>
          <w:p w:rsidR="00457AB6" w:rsidRPr="000E7C89" w:rsidRDefault="00457AB6" w:rsidP="000E7C89">
            <w:pPr>
              <w:jc w:val="center"/>
              <w:rPr>
                <w:b/>
              </w:rPr>
            </w:pPr>
          </w:p>
        </w:tc>
        <w:tc>
          <w:tcPr>
            <w:tcW w:w="2697" w:type="dxa"/>
            <w:gridSpan w:val="3"/>
          </w:tcPr>
          <w:p w:rsidR="00457AB6" w:rsidRPr="000E7C89" w:rsidRDefault="00457AB6" w:rsidP="000E7C89">
            <w:pPr>
              <w:jc w:val="center"/>
              <w:rPr>
                <w:b/>
              </w:rPr>
            </w:pPr>
            <w:r w:rsidRPr="000E7C89">
              <w:rPr>
                <w:b/>
              </w:rPr>
              <w:t>Аудиторная работа</w:t>
            </w:r>
          </w:p>
        </w:tc>
        <w:tc>
          <w:tcPr>
            <w:tcW w:w="2142" w:type="dxa"/>
            <w:vMerge w:val="restart"/>
          </w:tcPr>
          <w:p w:rsidR="00457AB6" w:rsidRPr="000E7C89" w:rsidRDefault="00457AB6" w:rsidP="000E7C89">
            <w:pPr>
              <w:jc w:val="center"/>
              <w:rPr>
                <w:b/>
              </w:rPr>
            </w:pPr>
            <w:r w:rsidRPr="000E7C89">
              <w:rPr>
                <w:b/>
              </w:rPr>
              <w:t>Самостоятельная работа</w:t>
            </w:r>
          </w:p>
        </w:tc>
      </w:tr>
      <w:tr w:rsidR="00457AB6" w:rsidRPr="00773DBC" w:rsidTr="000E7C89">
        <w:trPr>
          <w:jc w:val="center"/>
        </w:trPr>
        <w:tc>
          <w:tcPr>
            <w:tcW w:w="664" w:type="dxa"/>
            <w:vMerge/>
          </w:tcPr>
          <w:p w:rsidR="00457AB6" w:rsidRPr="00773DBC" w:rsidRDefault="00457AB6" w:rsidP="000E7C89">
            <w:pPr>
              <w:jc w:val="both"/>
            </w:pPr>
          </w:p>
        </w:tc>
        <w:tc>
          <w:tcPr>
            <w:tcW w:w="2988" w:type="dxa"/>
            <w:vMerge/>
          </w:tcPr>
          <w:p w:rsidR="00457AB6" w:rsidRPr="00773DBC" w:rsidRDefault="00457AB6" w:rsidP="000E7C89">
            <w:pPr>
              <w:jc w:val="both"/>
            </w:pPr>
          </w:p>
        </w:tc>
        <w:tc>
          <w:tcPr>
            <w:tcW w:w="1080" w:type="dxa"/>
            <w:vMerge/>
          </w:tcPr>
          <w:p w:rsidR="00457AB6" w:rsidRPr="000E7C89" w:rsidRDefault="00457AB6" w:rsidP="000E7C89">
            <w:pPr>
              <w:jc w:val="both"/>
              <w:rPr>
                <w:highlight w:val="yellow"/>
              </w:rPr>
            </w:pPr>
          </w:p>
        </w:tc>
        <w:tc>
          <w:tcPr>
            <w:tcW w:w="824" w:type="dxa"/>
          </w:tcPr>
          <w:p w:rsidR="00457AB6" w:rsidRPr="000E7C89" w:rsidRDefault="00457AB6" w:rsidP="000E7C89">
            <w:pPr>
              <w:jc w:val="center"/>
              <w:rPr>
                <w:b/>
              </w:rPr>
            </w:pPr>
            <w:r w:rsidRPr="000E7C89">
              <w:rPr>
                <w:b/>
              </w:rPr>
              <w:t>ЛК</w:t>
            </w:r>
          </w:p>
        </w:tc>
        <w:tc>
          <w:tcPr>
            <w:tcW w:w="1035" w:type="dxa"/>
          </w:tcPr>
          <w:p w:rsidR="00457AB6" w:rsidRPr="000E7C89" w:rsidRDefault="00457AB6" w:rsidP="000E7C89">
            <w:pPr>
              <w:jc w:val="center"/>
              <w:rPr>
                <w:b/>
              </w:rPr>
            </w:pPr>
            <w:r w:rsidRPr="000E7C89">
              <w:rPr>
                <w:b/>
              </w:rPr>
              <w:t>ПР\</w:t>
            </w:r>
            <w:proofErr w:type="spellStart"/>
            <w:r w:rsidRPr="000E7C89">
              <w:rPr>
                <w:b/>
              </w:rPr>
              <w:t>Лаб</w:t>
            </w:r>
            <w:proofErr w:type="spellEnd"/>
          </w:p>
        </w:tc>
        <w:tc>
          <w:tcPr>
            <w:tcW w:w="838" w:type="dxa"/>
          </w:tcPr>
          <w:p w:rsidR="00457AB6" w:rsidRPr="000E7C89" w:rsidRDefault="00457AB6" w:rsidP="000E7C89">
            <w:pPr>
              <w:jc w:val="center"/>
              <w:rPr>
                <w:b/>
              </w:rPr>
            </w:pPr>
            <w:r w:rsidRPr="000E7C89">
              <w:rPr>
                <w:b/>
              </w:rPr>
              <w:t>СЕМ</w:t>
            </w:r>
          </w:p>
        </w:tc>
        <w:tc>
          <w:tcPr>
            <w:tcW w:w="2142" w:type="dxa"/>
            <w:vMerge/>
          </w:tcPr>
          <w:p w:rsidR="00457AB6" w:rsidRPr="00773DBC" w:rsidRDefault="00457AB6" w:rsidP="000E7C89">
            <w:pPr>
              <w:jc w:val="both"/>
            </w:pPr>
          </w:p>
        </w:tc>
      </w:tr>
      <w:tr w:rsidR="00457AB6" w:rsidRPr="00773DBC" w:rsidTr="000E7C89">
        <w:trPr>
          <w:jc w:val="center"/>
        </w:trPr>
        <w:tc>
          <w:tcPr>
            <w:tcW w:w="664" w:type="dxa"/>
          </w:tcPr>
          <w:p w:rsidR="00457AB6" w:rsidRPr="00773DBC" w:rsidRDefault="00457AB6" w:rsidP="000E7C89">
            <w:pPr>
              <w:jc w:val="both"/>
            </w:pPr>
            <w:r>
              <w:t xml:space="preserve">1. </w:t>
            </w:r>
          </w:p>
        </w:tc>
        <w:tc>
          <w:tcPr>
            <w:tcW w:w="2988" w:type="dxa"/>
          </w:tcPr>
          <w:p w:rsidR="00457AB6" w:rsidRPr="004364AE" w:rsidRDefault="00457AB6" w:rsidP="000E7C89">
            <w:pPr>
              <w:tabs>
                <w:tab w:val="num" w:pos="0"/>
                <w:tab w:val="left" w:pos="708"/>
              </w:tabs>
              <w:ind w:left="142"/>
              <w:jc w:val="both"/>
            </w:pPr>
            <w:r w:rsidRPr="000E7C89">
              <w:rPr>
                <w:b/>
                <w:i/>
              </w:rPr>
              <w:t>Сессия А</w:t>
            </w:r>
          </w:p>
        </w:tc>
        <w:tc>
          <w:tcPr>
            <w:tcW w:w="1080" w:type="dxa"/>
          </w:tcPr>
          <w:p w:rsidR="00457AB6" w:rsidRPr="000E7C89" w:rsidRDefault="00457AB6" w:rsidP="000E7C89">
            <w:pPr>
              <w:jc w:val="center"/>
              <w:rPr>
                <w:highlight w:val="yellow"/>
              </w:rPr>
            </w:pPr>
          </w:p>
        </w:tc>
        <w:tc>
          <w:tcPr>
            <w:tcW w:w="824" w:type="dxa"/>
          </w:tcPr>
          <w:p w:rsidR="00457AB6" w:rsidRPr="00773DBC" w:rsidRDefault="00457AB6" w:rsidP="000E7C89">
            <w:pPr>
              <w:jc w:val="center"/>
            </w:pPr>
          </w:p>
        </w:tc>
        <w:tc>
          <w:tcPr>
            <w:tcW w:w="1035" w:type="dxa"/>
          </w:tcPr>
          <w:p w:rsidR="00457AB6" w:rsidRPr="00773DBC" w:rsidRDefault="00457AB6" w:rsidP="000E7C89">
            <w:pPr>
              <w:jc w:val="center"/>
            </w:pPr>
          </w:p>
        </w:tc>
        <w:tc>
          <w:tcPr>
            <w:tcW w:w="838" w:type="dxa"/>
          </w:tcPr>
          <w:p w:rsidR="00457AB6" w:rsidRPr="00773DBC" w:rsidRDefault="00457AB6" w:rsidP="000E7C89">
            <w:pPr>
              <w:jc w:val="center"/>
            </w:pPr>
          </w:p>
        </w:tc>
        <w:tc>
          <w:tcPr>
            <w:tcW w:w="2142" w:type="dxa"/>
          </w:tcPr>
          <w:p w:rsidR="00457AB6" w:rsidRPr="00773DBC" w:rsidRDefault="00457AB6" w:rsidP="000E7C89">
            <w:pPr>
              <w:jc w:val="center"/>
            </w:pPr>
          </w:p>
        </w:tc>
      </w:tr>
      <w:tr w:rsidR="00457AB6" w:rsidRPr="00773DBC" w:rsidTr="000E7C89">
        <w:trPr>
          <w:jc w:val="center"/>
        </w:trPr>
        <w:tc>
          <w:tcPr>
            <w:tcW w:w="664" w:type="dxa"/>
          </w:tcPr>
          <w:p w:rsidR="00457AB6" w:rsidRPr="00773DBC" w:rsidRDefault="00457AB6" w:rsidP="000E7C89">
            <w:pPr>
              <w:jc w:val="both"/>
            </w:pPr>
            <w:r>
              <w:t>2.</w:t>
            </w:r>
          </w:p>
        </w:tc>
        <w:tc>
          <w:tcPr>
            <w:tcW w:w="2988" w:type="dxa"/>
          </w:tcPr>
          <w:p w:rsidR="00457AB6" w:rsidRPr="00B77EEA" w:rsidRDefault="00457AB6" w:rsidP="000E7C89">
            <w:pPr>
              <w:tabs>
                <w:tab w:val="num" w:pos="0"/>
                <w:tab w:val="left" w:pos="708"/>
              </w:tabs>
              <w:ind w:left="142"/>
              <w:jc w:val="both"/>
            </w:pPr>
            <w:r>
              <w:t>Интерьер жилой среды</w:t>
            </w:r>
          </w:p>
        </w:tc>
        <w:tc>
          <w:tcPr>
            <w:tcW w:w="1080" w:type="dxa"/>
          </w:tcPr>
          <w:p w:rsidR="00457AB6" w:rsidRPr="003466F5" w:rsidRDefault="00457AB6" w:rsidP="000E7C89">
            <w:pPr>
              <w:jc w:val="center"/>
            </w:pPr>
            <w:r w:rsidRPr="003466F5">
              <w:t>36</w:t>
            </w:r>
          </w:p>
        </w:tc>
        <w:tc>
          <w:tcPr>
            <w:tcW w:w="824" w:type="dxa"/>
          </w:tcPr>
          <w:p w:rsidR="00457AB6" w:rsidRPr="00773DBC" w:rsidRDefault="00457AB6" w:rsidP="000E7C89">
            <w:pPr>
              <w:jc w:val="center"/>
            </w:pPr>
          </w:p>
        </w:tc>
        <w:tc>
          <w:tcPr>
            <w:tcW w:w="1035" w:type="dxa"/>
          </w:tcPr>
          <w:p w:rsidR="00457AB6" w:rsidRPr="00773DBC" w:rsidRDefault="00457AB6" w:rsidP="000E7C89">
            <w:pPr>
              <w:jc w:val="center"/>
            </w:pPr>
            <w:r>
              <w:t>2</w:t>
            </w:r>
          </w:p>
        </w:tc>
        <w:tc>
          <w:tcPr>
            <w:tcW w:w="838" w:type="dxa"/>
          </w:tcPr>
          <w:p w:rsidR="00457AB6" w:rsidRPr="00773DBC" w:rsidRDefault="00457AB6" w:rsidP="000E7C89">
            <w:pPr>
              <w:jc w:val="center"/>
            </w:pPr>
          </w:p>
        </w:tc>
        <w:tc>
          <w:tcPr>
            <w:tcW w:w="2142" w:type="dxa"/>
          </w:tcPr>
          <w:p w:rsidR="00457AB6" w:rsidRPr="00773DBC" w:rsidRDefault="00457AB6" w:rsidP="000E7C89">
            <w:pPr>
              <w:jc w:val="center"/>
            </w:pPr>
            <w:r>
              <w:t>34</w:t>
            </w:r>
          </w:p>
        </w:tc>
      </w:tr>
      <w:tr w:rsidR="00457AB6" w:rsidRPr="00773DBC" w:rsidTr="000E7C89">
        <w:trPr>
          <w:jc w:val="center"/>
        </w:trPr>
        <w:tc>
          <w:tcPr>
            <w:tcW w:w="664" w:type="dxa"/>
          </w:tcPr>
          <w:p w:rsidR="00457AB6" w:rsidRDefault="00457AB6" w:rsidP="000E7C89">
            <w:pPr>
              <w:jc w:val="both"/>
            </w:pPr>
          </w:p>
        </w:tc>
        <w:tc>
          <w:tcPr>
            <w:tcW w:w="2988" w:type="dxa"/>
          </w:tcPr>
          <w:p w:rsidR="00457AB6" w:rsidRDefault="00457AB6" w:rsidP="000E7C89">
            <w:pPr>
              <w:tabs>
                <w:tab w:val="num" w:pos="0"/>
                <w:tab w:val="left" w:pos="708"/>
              </w:tabs>
              <w:ind w:left="142"/>
              <w:jc w:val="both"/>
            </w:pPr>
            <w:r w:rsidRPr="000E7C89">
              <w:rPr>
                <w:b/>
              </w:rPr>
              <w:t>ИТОГО</w:t>
            </w:r>
          </w:p>
        </w:tc>
        <w:tc>
          <w:tcPr>
            <w:tcW w:w="1080" w:type="dxa"/>
          </w:tcPr>
          <w:p w:rsidR="00457AB6" w:rsidRPr="000E7C89" w:rsidRDefault="00457AB6" w:rsidP="000E7C89">
            <w:pPr>
              <w:jc w:val="center"/>
              <w:rPr>
                <w:b/>
              </w:rPr>
            </w:pPr>
            <w:r w:rsidRPr="000E7C89">
              <w:rPr>
                <w:b/>
              </w:rPr>
              <w:t>36</w:t>
            </w:r>
          </w:p>
        </w:tc>
        <w:tc>
          <w:tcPr>
            <w:tcW w:w="824" w:type="dxa"/>
          </w:tcPr>
          <w:p w:rsidR="00457AB6" w:rsidRPr="000E7C89" w:rsidRDefault="00457AB6" w:rsidP="000E7C89">
            <w:pPr>
              <w:jc w:val="center"/>
              <w:rPr>
                <w:b/>
              </w:rPr>
            </w:pPr>
          </w:p>
        </w:tc>
        <w:tc>
          <w:tcPr>
            <w:tcW w:w="1035" w:type="dxa"/>
          </w:tcPr>
          <w:p w:rsidR="00457AB6" w:rsidRPr="000E7C89" w:rsidRDefault="00457AB6" w:rsidP="000E7C89">
            <w:pPr>
              <w:jc w:val="center"/>
              <w:rPr>
                <w:b/>
              </w:rPr>
            </w:pPr>
            <w:r w:rsidRPr="000E7C89">
              <w:rPr>
                <w:b/>
              </w:rPr>
              <w:t>2</w:t>
            </w: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r w:rsidRPr="000E7C89">
              <w:rPr>
                <w:b/>
              </w:rPr>
              <w:t>34</w:t>
            </w:r>
          </w:p>
        </w:tc>
      </w:tr>
      <w:tr w:rsidR="00457AB6" w:rsidRPr="00773DBC" w:rsidTr="000E7C89">
        <w:trPr>
          <w:jc w:val="center"/>
        </w:trPr>
        <w:tc>
          <w:tcPr>
            <w:tcW w:w="664" w:type="dxa"/>
          </w:tcPr>
          <w:p w:rsidR="00457AB6" w:rsidRPr="00773DBC" w:rsidRDefault="00457AB6" w:rsidP="000E7C89">
            <w:pPr>
              <w:jc w:val="both"/>
            </w:pPr>
            <w:r>
              <w:t>3.</w:t>
            </w:r>
          </w:p>
        </w:tc>
        <w:tc>
          <w:tcPr>
            <w:tcW w:w="2988" w:type="dxa"/>
          </w:tcPr>
          <w:p w:rsidR="00457AB6" w:rsidRPr="00B77EEA" w:rsidRDefault="00457AB6" w:rsidP="000E7C89">
            <w:pPr>
              <w:tabs>
                <w:tab w:val="num" w:pos="0"/>
                <w:tab w:val="left" w:pos="708"/>
              </w:tabs>
              <w:ind w:left="142"/>
              <w:jc w:val="both"/>
            </w:pPr>
            <w:r w:rsidRPr="000E7C89">
              <w:rPr>
                <w:b/>
                <w:i/>
              </w:rPr>
              <w:t>Сессия В</w:t>
            </w:r>
          </w:p>
        </w:tc>
        <w:tc>
          <w:tcPr>
            <w:tcW w:w="1080" w:type="dxa"/>
          </w:tcPr>
          <w:p w:rsidR="00457AB6" w:rsidRPr="003466F5" w:rsidRDefault="00457AB6" w:rsidP="000E7C89">
            <w:pPr>
              <w:jc w:val="center"/>
            </w:pPr>
          </w:p>
        </w:tc>
        <w:tc>
          <w:tcPr>
            <w:tcW w:w="824" w:type="dxa"/>
          </w:tcPr>
          <w:p w:rsidR="00457AB6" w:rsidRPr="00773DBC" w:rsidRDefault="00457AB6" w:rsidP="000E7C89">
            <w:pPr>
              <w:jc w:val="center"/>
            </w:pPr>
          </w:p>
        </w:tc>
        <w:tc>
          <w:tcPr>
            <w:tcW w:w="1035" w:type="dxa"/>
          </w:tcPr>
          <w:p w:rsidR="00457AB6" w:rsidRPr="00773DBC" w:rsidRDefault="00457AB6" w:rsidP="000E7C89">
            <w:pPr>
              <w:jc w:val="center"/>
            </w:pPr>
          </w:p>
        </w:tc>
        <w:tc>
          <w:tcPr>
            <w:tcW w:w="838" w:type="dxa"/>
          </w:tcPr>
          <w:p w:rsidR="00457AB6" w:rsidRPr="00773DBC" w:rsidRDefault="00457AB6" w:rsidP="000E7C89">
            <w:pPr>
              <w:jc w:val="center"/>
            </w:pPr>
          </w:p>
        </w:tc>
        <w:tc>
          <w:tcPr>
            <w:tcW w:w="2142" w:type="dxa"/>
          </w:tcPr>
          <w:p w:rsidR="00457AB6" w:rsidRPr="00773DBC" w:rsidRDefault="00457AB6" w:rsidP="000E7C89">
            <w:pPr>
              <w:jc w:val="center"/>
            </w:pPr>
          </w:p>
        </w:tc>
      </w:tr>
      <w:tr w:rsidR="00457AB6" w:rsidRPr="00773DBC" w:rsidTr="000E7C89">
        <w:trPr>
          <w:jc w:val="center"/>
        </w:trPr>
        <w:tc>
          <w:tcPr>
            <w:tcW w:w="664" w:type="dxa"/>
          </w:tcPr>
          <w:p w:rsidR="00457AB6" w:rsidRPr="00773DBC" w:rsidRDefault="00457AB6" w:rsidP="000E7C89">
            <w:pPr>
              <w:jc w:val="both"/>
            </w:pPr>
            <w:r>
              <w:t>4.</w:t>
            </w:r>
          </w:p>
        </w:tc>
        <w:tc>
          <w:tcPr>
            <w:tcW w:w="2988" w:type="dxa"/>
          </w:tcPr>
          <w:p w:rsidR="00457AB6" w:rsidRPr="00B77EEA" w:rsidRDefault="00457AB6" w:rsidP="000E7C89">
            <w:pPr>
              <w:tabs>
                <w:tab w:val="num" w:pos="0"/>
                <w:tab w:val="left" w:pos="708"/>
              </w:tabs>
              <w:ind w:left="142"/>
              <w:jc w:val="both"/>
            </w:pPr>
            <w:r>
              <w:t>Интерьер жилой среды</w:t>
            </w:r>
          </w:p>
        </w:tc>
        <w:tc>
          <w:tcPr>
            <w:tcW w:w="1080" w:type="dxa"/>
          </w:tcPr>
          <w:p w:rsidR="00457AB6" w:rsidRPr="003466F5" w:rsidRDefault="00457AB6" w:rsidP="000E7C89">
            <w:pPr>
              <w:jc w:val="center"/>
            </w:pPr>
            <w:r w:rsidRPr="003466F5">
              <w:t>104</w:t>
            </w:r>
          </w:p>
        </w:tc>
        <w:tc>
          <w:tcPr>
            <w:tcW w:w="824" w:type="dxa"/>
          </w:tcPr>
          <w:p w:rsidR="00457AB6" w:rsidRPr="00773DBC" w:rsidRDefault="00457AB6" w:rsidP="000E7C89">
            <w:pPr>
              <w:jc w:val="center"/>
            </w:pPr>
            <w:r>
              <w:t>4</w:t>
            </w:r>
          </w:p>
        </w:tc>
        <w:tc>
          <w:tcPr>
            <w:tcW w:w="1035" w:type="dxa"/>
          </w:tcPr>
          <w:p w:rsidR="00457AB6" w:rsidRPr="00773DBC" w:rsidRDefault="00457AB6" w:rsidP="000E7C89">
            <w:pPr>
              <w:jc w:val="center"/>
            </w:pPr>
            <w:r>
              <w:t>16(2*)</w:t>
            </w:r>
          </w:p>
        </w:tc>
        <w:tc>
          <w:tcPr>
            <w:tcW w:w="838" w:type="dxa"/>
          </w:tcPr>
          <w:p w:rsidR="00457AB6" w:rsidRPr="00773DBC" w:rsidRDefault="00457AB6" w:rsidP="000E7C89">
            <w:pPr>
              <w:jc w:val="center"/>
            </w:pPr>
          </w:p>
        </w:tc>
        <w:tc>
          <w:tcPr>
            <w:tcW w:w="2142" w:type="dxa"/>
          </w:tcPr>
          <w:p w:rsidR="00457AB6" w:rsidRPr="00773DBC" w:rsidRDefault="00457AB6" w:rsidP="000E7C89">
            <w:pPr>
              <w:jc w:val="center"/>
            </w:pPr>
            <w:r>
              <w:t>84</w:t>
            </w:r>
          </w:p>
        </w:tc>
      </w:tr>
      <w:tr w:rsidR="00457AB6" w:rsidRPr="00773DBC" w:rsidTr="000E7C89">
        <w:trPr>
          <w:jc w:val="center"/>
        </w:trPr>
        <w:tc>
          <w:tcPr>
            <w:tcW w:w="664" w:type="dxa"/>
          </w:tcPr>
          <w:p w:rsidR="00457AB6" w:rsidRDefault="00457AB6" w:rsidP="000E7C89">
            <w:pPr>
              <w:jc w:val="both"/>
            </w:pPr>
          </w:p>
        </w:tc>
        <w:tc>
          <w:tcPr>
            <w:tcW w:w="2988" w:type="dxa"/>
          </w:tcPr>
          <w:p w:rsidR="00457AB6" w:rsidRDefault="00457AB6" w:rsidP="00B71397">
            <w:r w:rsidRPr="008D2413">
              <w:t>Промежуточная аттестация</w:t>
            </w:r>
          </w:p>
        </w:tc>
        <w:tc>
          <w:tcPr>
            <w:tcW w:w="1080" w:type="dxa"/>
          </w:tcPr>
          <w:p w:rsidR="00457AB6" w:rsidRPr="003466F5" w:rsidRDefault="00457AB6" w:rsidP="000E7C89">
            <w:pPr>
              <w:jc w:val="center"/>
            </w:pPr>
            <w:r>
              <w:t>4</w:t>
            </w:r>
          </w:p>
        </w:tc>
        <w:tc>
          <w:tcPr>
            <w:tcW w:w="824" w:type="dxa"/>
          </w:tcPr>
          <w:p w:rsidR="00457AB6" w:rsidRPr="00773DBC" w:rsidRDefault="00457AB6" w:rsidP="000E7C89">
            <w:pPr>
              <w:jc w:val="center"/>
            </w:pPr>
          </w:p>
        </w:tc>
        <w:tc>
          <w:tcPr>
            <w:tcW w:w="1035" w:type="dxa"/>
          </w:tcPr>
          <w:p w:rsidR="00457AB6" w:rsidRPr="00773DBC" w:rsidRDefault="00457AB6" w:rsidP="000E7C89">
            <w:pPr>
              <w:jc w:val="center"/>
            </w:pPr>
          </w:p>
        </w:tc>
        <w:tc>
          <w:tcPr>
            <w:tcW w:w="838" w:type="dxa"/>
          </w:tcPr>
          <w:p w:rsidR="00457AB6" w:rsidRPr="00773DBC" w:rsidRDefault="00457AB6" w:rsidP="000E7C89">
            <w:pPr>
              <w:jc w:val="center"/>
            </w:pPr>
          </w:p>
        </w:tc>
        <w:tc>
          <w:tcPr>
            <w:tcW w:w="2142" w:type="dxa"/>
          </w:tcPr>
          <w:p w:rsidR="00457AB6" w:rsidRPr="00773DBC" w:rsidRDefault="00457AB6" w:rsidP="000E7C89">
            <w:pPr>
              <w:jc w:val="center"/>
            </w:pPr>
          </w:p>
        </w:tc>
      </w:tr>
      <w:tr w:rsidR="00457AB6" w:rsidRPr="00773DBC" w:rsidTr="000E7C89">
        <w:trPr>
          <w:jc w:val="center"/>
        </w:trPr>
        <w:tc>
          <w:tcPr>
            <w:tcW w:w="664" w:type="dxa"/>
          </w:tcPr>
          <w:p w:rsidR="00457AB6" w:rsidRDefault="00457AB6" w:rsidP="000E7C89">
            <w:pPr>
              <w:jc w:val="both"/>
            </w:pPr>
          </w:p>
        </w:tc>
        <w:tc>
          <w:tcPr>
            <w:tcW w:w="2988" w:type="dxa"/>
          </w:tcPr>
          <w:p w:rsidR="00457AB6" w:rsidRDefault="00457AB6" w:rsidP="000E7C89">
            <w:pPr>
              <w:tabs>
                <w:tab w:val="num" w:pos="0"/>
                <w:tab w:val="left" w:pos="708"/>
              </w:tabs>
              <w:ind w:left="142"/>
              <w:jc w:val="both"/>
            </w:pPr>
            <w:r w:rsidRPr="000E7C89">
              <w:rPr>
                <w:b/>
              </w:rPr>
              <w:t>ИТОГО</w:t>
            </w:r>
          </w:p>
        </w:tc>
        <w:tc>
          <w:tcPr>
            <w:tcW w:w="1080" w:type="dxa"/>
          </w:tcPr>
          <w:p w:rsidR="00457AB6" w:rsidRPr="000E7C89" w:rsidRDefault="00457AB6" w:rsidP="000E7C89">
            <w:pPr>
              <w:jc w:val="center"/>
              <w:rPr>
                <w:b/>
              </w:rPr>
            </w:pPr>
            <w:r w:rsidRPr="000E7C89">
              <w:rPr>
                <w:b/>
              </w:rPr>
              <w:t>108</w:t>
            </w:r>
          </w:p>
        </w:tc>
        <w:tc>
          <w:tcPr>
            <w:tcW w:w="824" w:type="dxa"/>
          </w:tcPr>
          <w:p w:rsidR="00457AB6" w:rsidRPr="000E7C89" w:rsidRDefault="00457AB6" w:rsidP="000E7C89">
            <w:pPr>
              <w:jc w:val="center"/>
              <w:rPr>
                <w:b/>
              </w:rPr>
            </w:pPr>
            <w:r w:rsidRPr="000E7C89">
              <w:rPr>
                <w:b/>
              </w:rPr>
              <w:t>4</w:t>
            </w:r>
          </w:p>
        </w:tc>
        <w:tc>
          <w:tcPr>
            <w:tcW w:w="1035" w:type="dxa"/>
          </w:tcPr>
          <w:p w:rsidR="00457AB6" w:rsidRPr="000E7C89" w:rsidRDefault="00457AB6" w:rsidP="000E7C89">
            <w:pPr>
              <w:jc w:val="center"/>
              <w:rPr>
                <w:b/>
              </w:rPr>
            </w:pPr>
            <w:r w:rsidRPr="000E7C89">
              <w:rPr>
                <w:b/>
              </w:rPr>
              <w:t>16(2*)</w:t>
            </w: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r w:rsidRPr="000E7C89">
              <w:rPr>
                <w:b/>
              </w:rPr>
              <w:t>84</w:t>
            </w:r>
          </w:p>
        </w:tc>
      </w:tr>
      <w:tr w:rsidR="00457AB6" w:rsidRPr="00773DBC" w:rsidTr="000E7C89">
        <w:trPr>
          <w:jc w:val="center"/>
        </w:trPr>
        <w:tc>
          <w:tcPr>
            <w:tcW w:w="664" w:type="dxa"/>
          </w:tcPr>
          <w:p w:rsidR="00457AB6" w:rsidRPr="00773DBC" w:rsidRDefault="00457AB6" w:rsidP="000E7C89">
            <w:pPr>
              <w:jc w:val="both"/>
            </w:pPr>
            <w:r>
              <w:t>5.</w:t>
            </w:r>
          </w:p>
        </w:tc>
        <w:tc>
          <w:tcPr>
            <w:tcW w:w="2988" w:type="dxa"/>
          </w:tcPr>
          <w:p w:rsidR="00457AB6" w:rsidRPr="000E7C89" w:rsidRDefault="00457AB6" w:rsidP="000E7C89">
            <w:pPr>
              <w:tabs>
                <w:tab w:val="num" w:pos="0"/>
                <w:tab w:val="left" w:pos="708"/>
              </w:tabs>
              <w:ind w:left="142"/>
              <w:jc w:val="both"/>
              <w:rPr>
                <w:b/>
                <w:i/>
              </w:rPr>
            </w:pPr>
            <w:r w:rsidRPr="000E7C89">
              <w:rPr>
                <w:b/>
                <w:i/>
              </w:rPr>
              <w:t>Сессия С</w:t>
            </w:r>
          </w:p>
        </w:tc>
        <w:tc>
          <w:tcPr>
            <w:tcW w:w="1080" w:type="dxa"/>
          </w:tcPr>
          <w:p w:rsidR="00457AB6" w:rsidRPr="003466F5" w:rsidRDefault="00457AB6" w:rsidP="000E7C89">
            <w:pPr>
              <w:jc w:val="center"/>
            </w:pPr>
          </w:p>
        </w:tc>
        <w:tc>
          <w:tcPr>
            <w:tcW w:w="824" w:type="dxa"/>
          </w:tcPr>
          <w:p w:rsidR="00457AB6" w:rsidRPr="00773DBC" w:rsidRDefault="00457AB6" w:rsidP="000E7C89">
            <w:pPr>
              <w:jc w:val="center"/>
            </w:pPr>
          </w:p>
        </w:tc>
        <w:tc>
          <w:tcPr>
            <w:tcW w:w="1035" w:type="dxa"/>
          </w:tcPr>
          <w:p w:rsidR="00457AB6" w:rsidRPr="00773DBC" w:rsidRDefault="00457AB6" w:rsidP="000E7C89">
            <w:pPr>
              <w:jc w:val="center"/>
            </w:pPr>
          </w:p>
        </w:tc>
        <w:tc>
          <w:tcPr>
            <w:tcW w:w="838" w:type="dxa"/>
          </w:tcPr>
          <w:p w:rsidR="00457AB6" w:rsidRPr="00773DBC" w:rsidRDefault="00457AB6" w:rsidP="000E7C89">
            <w:pPr>
              <w:jc w:val="center"/>
            </w:pPr>
          </w:p>
        </w:tc>
        <w:tc>
          <w:tcPr>
            <w:tcW w:w="2142" w:type="dxa"/>
          </w:tcPr>
          <w:p w:rsidR="00457AB6" w:rsidRPr="00773DBC" w:rsidRDefault="00457AB6" w:rsidP="000E7C89">
            <w:pPr>
              <w:jc w:val="center"/>
            </w:pPr>
          </w:p>
        </w:tc>
      </w:tr>
      <w:tr w:rsidR="00457AB6" w:rsidRPr="00773DBC" w:rsidTr="000E7C89">
        <w:trPr>
          <w:jc w:val="center"/>
        </w:trPr>
        <w:tc>
          <w:tcPr>
            <w:tcW w:w="664" w:type="dxa"/>
          </w:tcPr>
          <w:p w:rsidR="00457AB6" w:rsidRPr="00773DBC" w:rsidRDefault="00457AB6" w:rsidP="000E7C89">
            <w:pPr>
              <w:jc w:val="both"/>
            </w:pPr>
            <w:r>
              <w:t>6.</w:t>
            </w:r>
          </w:p>
        </w:tc>
        <w:tc>
          <w:tcPr>
            <w:tcW w:w="2988" w:type="dxa"/>
          </w:tcPr>
          <w:p w:rsidR="00457AB6" w:rsidRPr="00B77EEA" w:rsidRDefault="00457AB6" w:rsidP="000E7C89">
            <w:pPr>
              <w:tabs>
                <w:tab w:val="num" w:pos="0"/>
                <w:tab w:val="left" w:pos="708"/>
              </w:tabs>
              <w:ind w:left="142"/>
              <w:jc w:val="both"/>
            </w:pPr>
            <w:r>
              <w:t>Интерьер общественной среды</w:t>
            </w:r>
          </w:p>
        </w:tc>
        <w:tc>
          <w:tcPr>
            <w:tcW w:w="1080" w:type="dxa"/>
          </w:tcPr>
          <w:p w:rsidR="00457AB6" w:rsidRPr="003466F5" w:rsidRDefault="00457AB6" w:rsidP="000E7C89">
            <w:pPr>
              <w:jc w:val="center"/>
            </w:pPr>
            <w:r>
              <w:t>135</w:t>
            </w:r>
          </w:p>
        </w:tc>
        <w:tc>
          <w:tcPr>
            <w:tcW w:w="824" w:type="dxa"/>
          </w:tcPr>
          <w:p w:rsidR="00457AB6" w:rsidRPr="00773DBC" w:rsidRDefault="00457AB6" w:rsidP="000E7C89">
            <w:pPr>
              <w:jc w:val="center"/>
            </w:pPr>
            <w:r>
              <w:t>2</w:t>
            </w:r>
          </w:p>
        </w:tc>
        <w:tc>
          <w:tcPr>
            <w:tcW w:w="1035" w:type="dxa"/>
          </w:tcPr>
          <w:p w:rsidR="00457AB6" w:rsidRPr="00773DBC" w:rsidRDefault="00457AB6" w:rsidP="000E7C89">
            <w:pPr>
              <w:jc w:val="center"/>
            </w:pPr>
            <w:r>
              <w:t>16(2*)</w:t>
            </w:r>
          </w:p>
        </w:tc>
        <w:tc>
          <w:tcPr>
            <w:tcW w:w="838" w:type="dxa"/>
          </w:tcPr>
          <w:p w:rsidR="00457AB6" w:rsidRPr="00773DBC" w:rsidRDefault="00457AB6" w:rsidP="000E7C89">
            <w:pPr>
              <w:jc w:val="center"/>
            </w:pPr>
          </w:p>
        </w:tc>
        <w:tc>
          <w:tcPr>
            <w:tcW w:w="2142" w:type="dxa"/>
          </w:tcPr>
          <w:p w:rsidR="00457AB6" w:rsidRPr="00773DBC" w:rsidRDefault="00457AB6" w:rsidP="000E7C89">
            <w:pPr>
              <w:jc w:val="center"/>
            </w:pPr>
            <w:r>
              <w:t>117</w:t>
            </w:r>
          </w:p>
        </w:tc>
      </w:tr>
      <w:tr w:rsidR="00457AB6" w:rsidRPr="00773DBC" w:rsidTr="000E7C89">
        <w:trPr>
          <w:jc w:val="center"/>
        </w:trPr>
        <w:tc>
          <w:tcPr>
            <w:tcW w:w="664" w:type="dxa"/>
          </w:tcPr>
          <w:p w:rsidR="00457AB6" w:rsidRDefault="00457AB6" w:rsidP="000E7C89">
            <w:pPr>
              <w:jc w:val="both"/>
            </w:pPr>
          </w:p>
        </w:tc>
        <w:tc>
          <w:tcPr>
            <w:tcW w:w="2988" w:type="dxa"/>
          </w:tcPr>
          <w:p w:rsidR="00457AB6" w:rsidRDefault="00457AB6" w:rsidP="00B71397">
            <w:r w:rsidRPr="008D2413">
              <w:t>Промежуточная аттестация</w:t>
            </w:r>
          </w:p>
        </w:tc>
        <w:tc>
          <w:tcPr>
            <w:tcW w:w="1080" w:type="dxa"/>
          </w:tcPr>
          <w:p w:rsidR="00457AB6" w:rsidRPr="003466F5" w:rsidRDefault="00457AB6" w:rsidP="000E7C89">
            <w:pPr>
              <w:jc w:val="center"/>
            </w:pPr>
            <w:r>
              <w:t>9</w:t>
            </w:r>
          </w:p>
        </w:tc>
        <w:tc>
          <w:tcPr>
            <w:tcW w:w="824" w:type="dxa"/>
          </w:tcPr>
          <w:p w:rsidR="00457AB6" w:rsidRDefault="00457AB6" w:rsidP="000E7C89">
            <w:pPr>
              <w:jc w:val="center"/>
            </w:pPr>
          </w:p>
        </w:tc>
        <w:tc>
          <w:tcPr>
            <w:tcW w:w="1035" w:type="dxa"/>
          </w:tcPr>
          <w:p w:rsidR="00457AB6" w:rsidRDefault="00457AB6" w:rsidP="000E7C89">
            <w:pPr>
              <w:jc w:val="center"/>
            </w:pPr>
          </w:p>
        </w:tc>
        <w:tc>
          <w:tcPr>
            <w:tcW w:w="838" w:type="dxa"/>
          </w:tcPr>
          <w:p w:rsidR="00457AB6" w:rsidRPr="00773DBC" w:rsidRDefault="00457AB6" w:rsidP="000E7C89">
            <w:pPr>
              <w:jc w:val="center"/>
            </w:pPr>
          </w:p>
        </w:tc>
        <w:tc>
          <w:tcPr>
            <w:tcW w:w="2142" w:type="dxa"/>
          </w:tcPr>
          <w:p w:rsidR="00457AB6" w:rsidRDefault="00457AB6" w:rsidP="000E7C89">
            <w:pPr>
              <w:jc w:val="center"/>
            </w:pPr>
          </w:p>
        </w:tc>
      </w:tr>
      <w:tr w:rsidR="00457AB6" w:rsidRPr="00773DBC" w:rsidTr="000E7C89">
        <w:trPr>
          <w:jc w:val="center"/>
        </w:trPr>
        <w:tc>
          <w:tcPr>
            <w:tcW w:w="664" w:type="dxa"/>
          </w:tcPr>
          <w:p w:rsidR="00457AB6" w:rsidRDefault="00457AB6" w:rsidP="000E7C89">
            <w:pPr>
              <w:jc w:val="both"/>
            </w:pPr>
          </w:p>
        </w:tc>
        <w:tc>
          <w:tcPr>
            <w:tcW w:w="2988" w:type="dxa"/>
          </w:tcPr>
          <w:p w:rsidR="00457AB6" w:rsidRPr="000E7C89" w:rsidRDefault="00457AB6" w:rsidP="000E7C89">
            <w:pPr>
              <w:tabs>
                <w:tab w:val="num" w:pos="0"/>
                <w:tab w:val="left" w:pos="708"/>
              </w:tabs>
              <w:ind w:left="142"/>
              <w:jc w:val="both"/>
              <w:rPr>
                <w:b/>
              </w:rPr>
            </w:pPr>
            <w:r w:rsidRPr="000E7C89">
              <w:rPr>
                <w:b/>
              </w:rPr>
              <w:t>ИТОГО</w:t>
            </w:r>
          </w:p>
        </w:tc>
        <w:tc>
          <w:tcPr>
            <w:tcW w:w="1080" w:type="dxa"/>
          </w:tcPr>
          <w:p w:rsidR="00457AB6" w:rsidRPr="000E7C89" w:rsidRDefault="00457AB6" w:rsidP="000E7C89">
            <w:pPr>
              <w:jc w:val="center"/>
              <w:rPr>
                <w:b/>
              </w:rPr>
            </w:pPr>
            <w:r w:rsidRPr="000E7C89">
              <w:rPr>
                <w:b/>
              </w:rPr>
              <w:t>144</w:t>
            </w:r>
          </w:p>
        </w:tc>
        <w:tc>
          <w:tcPr>
            <w:tcW w:w="824" w:type="dxa"/>
          </w:tcPr>
          <w:p w:rsidR="00457AB6" w:rsidRPr="000E7C89" w:rsidRDefault="00457AB6" w:rsidP="000E7C89">
            <w:pPr>
              <w:jc w:val="center"/>
              <w:rPr>
                <w:b/>
              </w:rPr>
            </w:pPr>
            <w:r w:rsidRPr="000E7C89">
              <w:rPr>
                <w:b/>
              </w:rPr>
              <w:t>2</w:t>
            </w:r>
          </w:p>
        </w:tc>
        <w:tc>
          <w:tcPr>
            <w:tcW w:w="1035" w:type="dxa"/>
          </w:tcPr>
          <w:p w:rsidR="00457AB6" w:rsidRPr="000E7C89" w:rsidRDefault="00457AB6" w:rsidP="000E7C89">
            <w:pPr>
              <w:jc w:val="center"/>
              <w:rPr>
                <w:b/>
              </w:rPr>
            </w:pPr>
            <w:r w:rsidRPr="000E7C89">
              <w:rPr>
                <w:b/>
              </w:rPr>
              <w:t>16</w:t>
            </w: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r w:rsidRPr="000E7C89">
              <w:rPr>
                <w:b/>
              </w:rPr>
              <w:t>117</w:t>
            </w:r>
          </w:p>
        </w:tc>
      </w:tr>
    </w:tbl>
    <w:p w:rsidR="00457AB6" w:rsidRDefault="00457AB6" w:rsidP="0077065F">
      <w:pPr>
        <w:jc w:val="both"/>
      </w:pPr>
      <w:r w:rsidRPr="00773DBC">
        <w:t xml:space="preserve"> *- в интерактивной форме</w:t>
      </w:r>
    </w:p>
    <w:p w:rsidR="00457AB6" w:rsidRPr="00773DBC" w:rsidRDefault="00457AB6" w:rsidP="0077065F">
      <w:pPr>
        <w:jc w:val="both"/>
      </w:pPr>
      <w:r>
        <w:t>4.1.3.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457AB6" w:rsidRPr="00773DBC" w:rsidTr="000E7C89">
        <w:trPr>
          <w:jc w:val="center"/>
        </w:trPr>
        <w:tc>
          <w:tcPr>
            <w:tcW w:w="664" w:type="dxa"/>
            <w:vMerge w:val="restart"/>
          </w:tcPr>
          <w:p w:rsidR="00457AB6" w:rsidRPr="000E7C89" w:rsidRDefault="00457AB6" w:rsidP="000E7C89">
            <w:pPr>
              <w:jc w:val="center"/>
              <w:rPr>
                <w:b/>
              </w:rPr>
            </w:pPr>
          </w:p>
          <w:p w:rsidR="00457AB6" w:rsidRPr="000E7C89" w:rsidRDefault="00457AB6" w:rsidP="000E7C89">
            <w:pPr>
              <w:jc w:val="center"/>
              <w:rPr>
                <w:b/>
              </w:rPr>
            </w:pPr>
            <w:r w:rsidRPr="000E7C89">
              <w:rPr>
                <w:b/>
              </w:rPr>
              <w:t>№ п/п</w:t>
            </w:r>
          </w:p>
        </w:tc>
        <w:tc>
          <w:tcPr>
            <w:tcW w:w="2988" w:type="dxa"/>
            <w:vMerge w:val="restart"/>
          </w:tcPr>
          <w:p w:rsidR="00457AB6" w:rsidRPr="000E7C89" w:rsidRDefault="00457AB6" w:rsidP="000E7C89">
            <w:pPr>
              <w:jc w:val="center"/>
              <w:rPr>
                <w:b/>
              </w:rPr>
            </w:pPr>
          </w:p>
          <w:p w:rsidR="00457AB6" w:rsidRPr="000E7C89" w:rsidRDefault="00457AB6" w:rsidP="000E7C89">
            <w:pPr>
              <w:jc w:val="center"/>
              <w:rPr>
                <w:b/>
              </w:rPr>
            </w:pPr>
            <w:r w:rsidRPr="000E7C89">
              <w:rPr>
                <w:b/>
              </w:rPr>
              <w:t>Раздел/тема</w:t>
            </w:r>
          </w:p>
        </w:tc>
        <w:tc>
          <w:tcPr>
            <w:tcW w:w="1080" w:type="dxa"/>
            <w:vMerge w:val="restart"/>
          </w:tcPr>
          <w:p w:rsidR="00457AB6" w:rsidRPr="000E7C89" w:rsidRDefault="00457AB6" w:rsidP="000E7C89">
            <w:pPr>
              <w:jc w:val="center"/>
              <w:rPr>
                <w:b/>
              </w:rPr>
            </w:pPr>
          </w:p>
          <w:p w:rsidR="00457AB6" w:rsidRPr="000E7C89" w:rsidRDefault="00457AB6" w:rsidP="000E7C89">
            <w:pPr>
              <w:jc w:val="center"/>
              <w:rPr>
                <w:b/>
              </w:rPr>
            </w:pPr>
            <w:r w:rsidRPr="000E7C89">
              <w:rPr>
                <w:b/>
              </w:rPr>
              <w:t>Всего час.</w:t>
            </w:r>
          </w:p>
        </w:tc>
        <w:tc>
          <w:tcPr>
            <w:tcW w:w="4839" w:type="dxa"/>
            <w:gridSpan w:val="4"/>
          </w:tcPr>
          <w:p w:rsidR="00457AB6" w:rsidRPr="000E7C89" w:rsidRDefault="00457AB6" w:rsidP="000E7C89">
            <w:pPr>
              <w:jc w:val="center"/>
              <w:rPr>
                <w:b/>
              </w:rPr>
            </w:pPr>
            <w:r w:rsidRPr="000E7C89">
              <w:rPr>
                <w:b/>
              </w:rPr>
              <w:t>Виды учебной работы (в часах)</w:t>
            </w:r>
          </w:p>
        </w:tc>
      </w:tr>
      <w:tr w:rsidR="00457AB6" w:rsidRPr="00773DBC" w:rsidTr="000E7C89">
        <w:trPr>
          <w:jc w:val="center"/>
        </w:trPr>
        <w:tc>
          <w:tcPr>
            <w:tcW w:w="664" w:type="dxa"/>
            <w:vMerge/>
          </w:tcPr>
          <w:p w:rsidR="00457AB6" w:rsidRPr="000E7C89" w:rsidRDefault="00457AB6" w:rsidP="000E7C89">
            <w:pPr>
              <w:jc w:val="center"/>
              <w:rPr>
                <w:b/>
              </w:rPr>
            </w:pPr>
          </w:p>
        </w:tc>
        <w:tc>
          <w:tcPr>
            <w:tcW w:w="2988" w:type="dxa"/>
            <w:vMerge/>
          </w:tcPr>
          <w:p w:rsidR="00457AB6" w:rsidRPr="000E7C89" w:rsidRDefault="00457AB6" w:rsidP="000E7C89">
            <w:pPr>
              <w:jc w:val="center"/>
              <w:rPr>
                <w:b/>
              </w:rPr>
            </w:pPr>
          </w:p>
        </w:tc>
        <w:tc>
          <w:tcPr>
            <w:tcW w:w="1080" w:type="dxa"/>
            <w:vMerge/>
          </w:tcPr>
          <w:p w:rsidR="00457AB6" w:rsidRPr="000E7C89" w:rsidRDefault="00457AB6" w:rsidP="000E7C89">
            <w:pPr>
              <w:jc w:val="center"/>
              <w:rPr>
                <w:b/>
              </w:rPr>
            </w:pPr>
          </w:p>
        </w:tc>
        <w:tc>
          <w:tcPr>
            <w:tcW w:w="2697" w:type="dxa"/>
            <w:gridSpan w:val="3"/>
          </w:tcPr>
          <w:p w:rsidR="00457AB6" w:rsidRPr="000E7C89" w:rsidRDefault="00457AB6" w:rsidP="000E7C89">
            <w:pPr>
              <w:jc w:val="center"/>
              <w:rPr>
                <w:b/>
              </w:rPr>
            </w:pPr>
            <w:r w:rsidRPr="000E7C89">
              <w:rPr>
                <w:b/>
              </w:rPr>
              <w:t>Аудиторная работа</w:t>
            </w:r>
          </w:p>
        </w:tc>
        <w:tc>
          <w:tcPr>
            <w:tcW w:w="2142" w:type="dxa"/>
            <w:vMerge w:val="restart"/>
          </w:tcPr>
          <w:p w:rsidR="00457AB6" w:rsidRPr="000E7C89" w:rsidRDefault="00457AB6" w:rsidP="000E7C89">
            <w:pPr>
              <w:jc w:val="center"/>
              <w:rPr>
                <w:b/>
              </w:rPr>
            </w:pPr>
            <w:r w:rsidRPr="000E7C89">
              <w:rPr>
                <w:b/>
              </w:rPr>
              <w:t>Самостоятельная работа</w:t>
            </w:r>
          </w:p>
        </w:tc>
      </w:tr>
      <w:tr w:rsidR="00457AB6" w:rsidRPr="00773DBC" w:rsidTr="000E7C89">
        <w:trPr>
          <w:jc w:val="center"/>
        </w:trPr>
        <w:tc>
          <w:tcPr>
            <w:tcW w:w="664" w:type="dxa"/>
            <w:vMerge/>
          </w:tcPr>
          <w:p w:rsidR="00457AB6" w:rsidRPr="00773DBC" w:rsidRDefault="00457AB6" w:rsidP="000E7C89">
            <w:pPr>
              <w:jc w:val="both"/>
            </w:pPr>
          </w:p>
        </w:tc>
        <w:tc>
          <w:tcPr>
            <w:tcW w:w="2988" w:type="dxa"/>
            <w:vMerge/>
          </w:tcPr>
          <w:p w:rsidR="00457AB6" w:rsidRPr="00773DBC" w:rsidRDefault="00457AB6" w:rsidP="000E7C89">
            <w:pPr>
              <w:jc w:val="both"/>
            </w:pPr>
          </w:p>
        </w:tc>
        <w:tc>
          <w:tcPr>
            <w:tcW w:w="1080" w:type="dxa"/>
            <w:vMerge/>
          </w:tcPr>
          <w:p w:rsidR="00457AB6" w:rsidRPr="00773DBC" w:rsidRDefault="00457AB6" w:rsidP="000E7C89">
            <w:pPr>
              <w:jc w:val="both"/>
            </w:pPr>
          </w:p>
        </w:tc>
        <w:tc>
          <w:tcPr>
            <w:tcW w:w="824" w:type="dxa"/>
          </w:tcPr>
          <w:p w:rsidR="00457AB6" w:rsidRPr="000E7C89" w:rsidRDefault="00457AB6" w:rsidP="000E7C89">
            <w:pPr>
              <w:jc w:val="center"/>
              <w:rPr>
                <w:b/>
              </w:rPr>
            </w:pPr>
            <w:r w:rsidRPr="000E7C89">
              <w:rPr>
                <w:b/>
              </w:rPr>
              <w:t>ЛК</w:t>
            </w:r>
          </w:p>
        </w:tc>
        <w:tc>
          <w:tcPr>
            <w:tcW w:w="1035" w:type="dxa"/>
          </w:tcPr>
          <w:p w:rsidR="00457AB6" w:rsidRPr="000E7C89" w:rsidRDefault="00457AB6" w:rsidP="000E7C89">
            <w:pPr>
              <w:jc w:val="center"/>
              <w:rPr>
                <w:b/>
              </w:rPr>
            </w:pPr>
            <w:r w:rsidRPr="000E7C89">
              <w:rPr>
                <w:b/>
              </w:rPr>
              <w:t>ПР\</w:t>
            </w:r>
            <w:proofErr w:type="spellStart"/>
            <w:r w:rsidRPr="000E7C89">
              <w:rPr>
                <w:b/>
              </w:rPr>
              <w:t>Лаб</w:t>
            </w:r>
            <w:proofErr w:type="spellEnd"/>
          </w:p>
        </w:tc>
        <w:tc>
          <w:tcPr>
            <w:tcW w:w="838" w:type="dxa"/>
          </w:tcPr>
          <w:p w:rsidR="00457AB6" w:rsidRPr="000E7C89" w:rsidRDefault="00457AB6" w:rsidP="000E7C89">
            <w:pPr>
              <w:jc w:val="center"/>
              <w:rPr>
                <w:b/>
              </w:rPr>
            </w:pPr>
            <w:r w:rsidRPr="000E7C89">
              <w:rPr>
                <w:b/>
              </w:rPr>
              <w:t>СЕМ</w:t>
            </w:r>
          </w:p>
        </w:tc>
        <w:tc>
          <w:tcPr>
            <w:tcW w:w="2142" w:type="dxa"/>
            <w:vMerge/>
          </w:tcPr>
          <w:p w:rsidR="00457AB6" w:rsidRPr="00D64F0E" w:rsidRDefault="00457AB6" w:rsidP="000E7C89">
            <w:pPr>
              <w:jc w:val="both"/>
            </w:pPr>
          </w:p>
        </w:tc>
      </w:tr>
      <w:tr w:rsidR="00457AB6" w:rsidRPr="00773DBC" w:rsidTr="000E7C89">
        <w:trPr>
          <w:jc w:val="center"/>
        </w:trPr>
        <w:tc>
          <w:tcPr>
            <w:tcW w:w="664" w:type="dxa"/>
          </w:tcPr>
          <w:p w:rsidR="00457AB6" w:rsidRDefault="00457AB6" w:rsidP="000E7C89">
            <w:pPr>
              <w:jc w:val="both"/>
            </w:pPr>
          </w:p>
        </w:tc>
        <w:tc>
          <w:tcPr>
            <w:tcW w:w="2988" w:type="dxa"/>
          </w:tcPr>
          <w:p w:rsidR="00457AB6" w:rsidRPr="000E7C89" w:rsidRDefault="00457AB6" w:rsidP="000E7C89">
            <w:pPr>
              <w:tabs>
                <w:tab w:val="num" w:pos="0"/>
                <w:tab w:val="left" w:pos="708"/>
              </w:tabs>
              <w:jc w:val="both"/>
              <w:rPr>
                <w:b/>
              </w:rPr>
            </w:pPr>
            <w:r w:rsidRPr="000E7C89">
              <w:rPr>
                <w:b/>
              </w:rPr>
              <w:t>6 семестр</w:t>
            </w:r>
          </w:p>
        </w:tc>
        <w:tc>
          <w:tcPr>
            <w:tcW w:w="1080" w:type="dxa"/>
          </w:tcPr>
          <w:p w:rsidR="00457AB6" w:rsidRDefault="00457AB6" w:rsidP="000E7C89">
            <w:pPr>
              <w:jc w:val="center"/>
            </w:pPr>
          </w:p>
        </w:tc>
        <w:tc>
          <w:tcPr>
            <w:tcW w:w="824" w:type="dxa"/>
          </w:tcPr>
          <w:p w:rsidR="00457AB6" w:rsidRDefault="00457AB6" w:rsidP="000E7C89">
            <w:pPr>
              <w:jc w:val="center"/>
            </w:pPr>
          </w:p>
        </w:tc>
        <w:tc>
          <w:tcPr>
            <w:tcW w:w="1035" w:type="dxa"/>
          </w:tcPr>
          <w:p w:rsidR="00457AB6" w:rsidRDefault="00457AB6" w:rsidP="000E7C89">
            <w:pPr>
              <w:jc w:val="center"/>
            </w:pPr>
          </w:p>
        </w:tc>
        <w:tc>
          <w:tcPr>
            <w:tcW w:w="838" w:type="dxa"/>
          </w:tcPr>
          <w:p w:rsidR="00457AB6" w:rsidRPr="00773DBC" w:rsidRDefault="00457AB6" w:rsidP="000E7C89">
            <w:pPr>
              <w:jc w:val="center"/>
            </w:pPr>
          </w:p>
        </w:tc>
        <w:tc>
          <w:tcPr>
            <w:tcW w:w="2142" w:type="dxa"/>
          </w:tcPr>
          <w:p w:rsidR="00457AB6" w:rsidRPr="00D64F0E" w:rsidRDefault="00457AB6" w:rsidP="000E7C89">
            <w:pPr>
              <w:jc w:val="center"/>
            </w:pPr>
          </w:p>
        </w:tc>
      </w:tr>
      <w:tr w:rsidR="00457AB6" w:rsidRPr="00773DBC" w:rsidTr="000E7C89">
        <w:trPr>
          <w:jc w:val="center"/>
        </w:trPr>
        <w:tc>
          <w:tcPr>
            <w:tcW w:w="664" w:type="dxa"/>
          </w:tcPr>
          <w:p w:rsidR="00457AB6" w:rsidRPr="00773DBC" w:rsidRDefault="00457AB6" w:rsidP="000E7C89">
            <w:pPr>
              <w:jc w:val="both"/>
            </w:pPr>
            <w:r>
              <w:lastRenderedPageBreak/>
              <w:t>1.</w:t>
            </w:r>
          </w:p>
        </w:tc>
        <w:tc>
          <w:tcPr>
            <w:tcW w:w="2988" w:type="dxa"/>
          </w:tcPr>
          <w:p w:rsidR="00457AB6" w:rsidRDefault="00457AB6" w:rsidP="000E7C89">
            <w:pPr>
              <w:tabs>
                <w:tab w:val="num" w:pos="0"/>
                <w:tab w:val="left" w:pos="708"/>
              </w:tabs>
              <w:jc w:val="both"/>
            </w:pPr>
            <w:r>
              <w:t>Интерьер жилой среды</w:t>
            </w:r>
          </w:p>
        </w:tc>
        <w:tc>
          <w:tcPr>
            <w:tcW w:w="1080" w:type="dxa"/>
          </w:tcPr>
          <w:p w:rsidR="00457AB6" w:rsidRPr="005F4327" w:rsidRDefault="00457AB6" w:rsidP="000E7C89">
            <w:pPr>
              <w:jc w:val="center"/>
            </w:pPr>
            <w:r>
              <w:t>72</w:t>
            </w:r>
          </w:p>
        </w:tc>
        <w:tc>
          <w:tcPr>
            <w:tcW w:w="824" w:type="dxa"/>
          </w:tcPr>
          <w:p w:rsidR="00457AB6" w:rsidRPr="00773DBC" w:rsidRDefault="00457AB6" w:rsidP="000E7C89">
            <w:pPr>
              <w:jc w:val="center"/>
            </w:pPr>
            <w:r>
              <w:t>4</w:t>
            </w:r>
          </w:p>
        </w:tc>
        <w:tc>
          <w:tcPr>
            <w:tcW w:w="1035" w:type="dxa"/>
          </w:tcPr>
          <w:p w:rsidR="00457AB6" w:rsidRPr="00773DBC" w:rsidRDefault="00457AB6" w:rsidP="000E7C89">
            <w:pPr>
              <w:jc w:val="center"/>
            </w:pPr>
            <w:r>
              <w:t>20 (2*)</w:t>
            </w:r>
          </w:p>
        </w:tc>
        <w:tc>
          <w:tcPr>
            <w:tcW w:w="838" w:type="dxa"/>
          </w:tcPr>
          <w:p w:rsidR="00457AB6" w:rsidRPr="00773DBC" w:rsidRDefault="00457AB6" w:rsidP="000E7C89">
            <w:pPr>
              <w:jc w:val="center"/>
            </w:pPr>
          </w:p>
        </w:tc>
        <w:tc>
          <w:tcPr>
            <w:tcW w:w="2142" w:type="dxa"/>
          </w:tcPr>
          <w:p w:rsidR="00457AB6" w:rsidRPr="00D64F0E" w:rsidRDefault="00457AB6" w:rsidP="000E7C89">
            <w:pPr>
              <w:jc w:val="center"/>
            </w:pPr>
            <w:r>
              <w:t>4</w:t>
            </w:r>
            <w:r w:rsidRPr="00D64F0E">
              <w:t>8</w:t>
            </w:r>
          </w:p>
        </w:tc>
      </w:tr>
      <w:tr w:rsidR="00457AB6" w:rsidRPr="00773DBC" w:rsidTr="000E7C89">
        <w:trPr>
          <w:jc w:val="center"/>
        </w:trPr>
        <w:tc>
          <w:tcPr>
            <w:tcW w:w="664" w:type="dxa"/>
          </w:tcPr>
          <w:p w:rsidR="00457AB6" w:rsidRDefault="00457AB6" w:rsidP="000E7C89">
            <w:pPr>
              <w:jc w:val="both"/>
            </w:pPr>
          </w:p>
        </w:tc>
        <w:tc>
          <w:tcPr>
            <w:tcW w:w="2988" w:type="dxa"/>
          </w:tcPr>
          <w:p w:rsidR="00457AB6" w:rsidRPr="00B71397" w:rsidRDefault="00457AB6" w:rsidP="00B71397">
            <w:r w:rsidRPr="008D2413">
              <w:t>Промежуточная аттестация</w:t>
            </w:r>
          </w:p>
        </w:tc>
        <w:tc>
          <w:tcPr>
            <w:tcW w:w="1080" w:type="dxa"/>
          </w:tcPr>
          <w:p w:rsidR="00457AB6" w:rsidRPr="000E7C89" w:rsidRDefault="00457AB6" w:rsidP="000E7C89">
            <w:pPr>
              <w:jc w:val="center"/>
              <w:rPr>
                <w:b/>
              </w:rPr>
            </w:pPr>
          </w:p>
        </w:tc>
        <w:tc>
          <w:tcPr>
            <w:tcW w:w="824" w:type="dxa"/>
          </w:tcPr>
          <w:p w:rsidR="00457AB6" w:rsidRPr="000E7C89" w:rsidRDefault="00457AB6" w:rsidP="000E7C89">
            <w:pPr>
              <w:jc w:val="center"/>
              <w:rPr>
                <w:b/>
              </w:rPr>
            </w:pPr>
          </w:p>
        </w:tc>
        <w:tc>
          <w:tcPr>
            <w:tcW w:w="1035" w:type="dxa"/>
          </w:tcPr>
          <w:p w:rsidR="00457AB6" w:rsidRPr="000E7C89" w:rsidRDefault="00457AB6" w:rsidP="000E7C89">
            <w:pPr>
              <w:jc w:val="center"/>
              <w:rPr>
                <w:b/>
              </w:rPr>
            </w:pPr>
            <w:r w:rsidRPr="000E7C89">
              <w:rPr>
                <w:b/>
              </w:rPr>
              <w:t>2**</w:t>
            </w: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p>
        </w:tc>
      </w:tr>
      <w:tr w:rsidR="00457AB6" w:rsidRPr="00773DBC" w:rsidTr="000E7C89">
        <w:trPr>
          <w:jc w:val="center"/>
        </w:trPr>
        <w:tc>
          <w:tcPr>
            <w:tcW w:w="664" w:type="dxa"/>
          </w:tcPr>
          <w:p w:rsidR="00457AB6" w:rsidRDefault="00457AB6" w:rsidP="000E7C89">
            <w:pPr>
              <w:jc w:val="both"/>
            </w:pPr>
          </w:p>
        </w:tc>
        <w:tc>
          <w:tcPr>
            <w:tcW w:w="2988" w:type="dxa"/>
          </w:tcPr>
          <w:p w:rsidR="00457AB6" w:rsidRDefault="00457AB6" w:rsidP="000E7C89">
            <w:pPr>
              <w:tabs>
                <w:tab w:val="num" w:pos="0"/>
                <w:tab w:val="left" w:pos="708"/>
              </w:tabs>
              <w:jc w:val="both"/>
            </w:pPr>
            <w:r w:rsidRPr="000E7C89">
              <w:rPr>
                <w:b/>
              </w:rPr>
              <w:t xml:space="preserve">ИТОГО </w:t>
            </w:r>
          </w:p>
        </w:tc>
        <w:tc>
          <w:tcPr>
            <w:tcW w:w="1080" w:type="dxa"/>
          </w:tcPr>
          <w:p w:rsidR="00457AB6" w:rsidRPr="000E7C89" w:rsidRDefault="00457AB6" w:rsidP="000E7C89">
            <w:pPr>
              <w:jc w:val="center"/>
              <w:rPr>
                <w:b/>
              </w:rPr>
            </w:pPr>
            <w:r w:rsidRPr="000E7C89">
              <w:rPr>
                <w:b/>
              </w:rPr>
              <w:t>72</w:t>
            </w:r>
          </w:p>
        </w:tc>
        <w:tc>
          <w:tcPr>
            <w:tcW w:w="824" w:type="dxa"/>
          </w:tcPr>
          <w:p w:rsidR="00457AB6" w:rsidRPr="000E7C89" w:rsidRDefault="00457AB6" w:rsidP="000E7C89">
            <w:pPr>
              <w:jc w:val="center"/>
              <w:rPr>
                <w:b/>
              </w:rPr>
            </w:pPr>
            <w:r w:rsidRPr="000E7C89">
              <w:rPr>
                <w:b/>
              </w:rPr>
              <w:t>4</w:t>
            </w:r>
          </w:p>
        </w:tc>
        <w:tc>
          <w:tcPr>
            <w:tcW w:w="1035" w:type="dxa"/>
          </w:tcPr>
          <w:p w:rsidR="00457AB6" w:rsidRPr="000E7C89" w:rsidRDefault="00457AB6" w:rsidP="000E7C89">
            <w:pPr>
              <w:jc w:val="center"/>
              <w:rPr>
                <w:b/>
              </w:rPr>
            </w:pPr>
            <w:r w:rsidRPr="000E7C89">
              <w:rPr>
                <w:b/>
              </w:rPr>
              <w:t>20 (2*)</w:t>
            </w: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r w:rsidRPr="000E7C89">
              <w:rPr>
                <w:b/>
              </w:rPr>
              <w:t>48</w:t>
            </w:r>
          </w:p>
        </w:tc>
      </w:tr>
      <w:tr w:rsidR="00457AB6" w:rsidRPr="00773DBC" w:rsidTr="000E7C89">
        <w:trPr>
          <w:jc w:val="center"/>
        </w:trPr>
        <w:tc>
          <w:tcPr>
            <w:tcW w:w="664" w:type="dxa"/>
          </w:tcPr>
          <w:p w:rsidR="00457AB6" w:rsidRDefault="00457AB6" w:rsidP="000E7C89">
            <w:pPr>
              <w:jc w:val="both"/>
            </w:pPr>
          </w:p>
        </w:tc>
        <w:tc>
          <w:tcPr>
            <w:tcW w:w="2988" w:type="dxa"/>
          </w:tcPr>
          <w:p w:rsidR="00457AB6" w:rsidRPr="000E7C89" w:rsidRDefault="00457AB6" w:rsidP="000E7C89">
            <w:pPr>
              <w:tabs>
                <w:tab w:val="num" w:pos="0"/>
                <w:tab w:val="left" w:pos="708"/>
              </w:tabs>
              <w:jc w:val="both"/>
              <w:rPr>
                <w:b/>
              </w:rPr>
            </w:pPr>
            <w:r w:rsidRPr="000E7C89">
              <w:rPr>
                <w:b/>
              </w:rPr>
              <w:t>7 семестр</w:t>
            </w:r>
          </w:p>
        </w:tc>
        <w:tc>
          <w:tcPr>
            <w:tcW w:w="1080" w:type="dxa"/>
          </w:tcPr>
          <w:p w:rsidR="00457AB6" w:rsidRPr="000E7C89" w:rsidRDefault="00457AB6" w:rsidP="000E7C89">
            <w:pPr>
              <w:jc w:val="center"/>
              <w:rPr>
                <w:b/>
              </w:rPr>
            </w:pPr>
          </w:p>
        </w:tc>
        <w:tc>
          <w:tcPr>
            <w:tcW w:w="824" w:type="dxa"/>
          </w:tcPr>
          <w:p w:rsidR="00457AB6" w:rsidRPr="000E7C89" w:rsidRDefault="00457AB6" w:rsidP="000E7C89">
            <w:pPr>
              <w:jc w:val="center"/>
              <w:rPr>
                <w:b/>
              </w:rPr>
            </w:pPr>
          </w:p>
        </w:tc>
        <w:tc>
          <w:tcPr>
            <w:tcW w:w="1035" w:type="dxa"/>
          </w:tcPr>
          <w:p w:rsidR="00457AB6" w:rsidRPr="000E7C89" w:rsidRDefault="00457AB6" w:rsidP="000E7C89">
            <w:pPr>
              <w:jc w:val="center"/>
              <w:rPr>
                <w:b/>
              </w:rPr>
            </w:pP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p>
        </w:tc>
      </w:tr>
      <w:tr w:rsidR="00457AB6" w:rsidRPr="00773DBC" w:rsidTr="000E7C89">
        <w:trPr>
          <w:jc w:val="center"/>
        </w:trPr>
        <w:tc>
          <w:tcPr>
            <w:tcW w:w="664" w:type="dxa"/>
          </w:tcPr>
          <w:p w:rsidR="00457AB6" w:rsidRPr="00773DBC" w:rsidRDefault="00457AB6" w:rsidP="000E7C89">
            <w:pPr>
              <w:jc w:val="both"/>
            </w:pPr>
            <w:r>
              <w:t>2.</w:t>
            </w:r>
          </w:p>
        </w:tc>
        <w:tc>
          <w:tcPr>
            <w:tcW w:w="2988" w:type="dxa"/>
          </w:tcPr>
          <w:p w:rsidR="00457AB6" w:rsidRPr="00D31628" w:rsidRDefault="00457AB6" w:rsidP="000E7C89">
            <w:pPr>
              <w:tabs>
                <w:tab w:val="num" w:pos="0"/>
                <w:tab w:val="left" w:pos="708"/>
              </w:tabs>
              <w:jc w:val="both"/>
            </w:pPr>
            <w:r>
              <w:t>Интерьер общественной среды</w:t>
            </w:r>
          </w:p>
        </w:tc>
        <w:tc>
          <w:tcPr>
            <w:tcW w:w="1080" w:type="dxa"/>
          </w:tcPr>
          <w:p w:rsidR="00457AB6" w:rsidRPr="005F4327" w:rsidRDefault="00457AB6" w:rsidP="000E7C89">
            <w:pPr>
              <w:jc w:val="center"/>
            </w:pPr>
            <w:r>
              <w:t>198</w:t>
            </w:r>
          </w:p>
        </w:tc>
        <w:tc>
          <w:tcPr>
            <w:tcW w:w="824" w:type="dxa"/>
          </w:tcPr>
          <w:p w:rsidR="00457AB6" w:rsidRPr="00773DBC" w:rsidRDefault="00457AB6" w:rsidP="000E7C89">
            <w:pPr>
              <w:jc w:val="center"/>
            </w:pPr>
            <w:r>
              <w:t>16</w:t>
            </w:r>
          </w:p>
        </w:tc>
        <w:tc>
          <w:tcPr>
            <w:tcW w:w="1035" w:type="dxa"/>
          </w:tcPr>
          <w:p w:rsidR="00457AB6" w:rsidRPr="00773DBC" w:rsidRDefault="00457AB6" w:rsidP="000E7C89">
            <w:pPr>
              <w:jc w:val="center"/>
            </w:pPr>
            <w:r>
              <w:t>58(4*)</w:t>
            </w:r>
          </w:p>
        </w:tc>
        <w:tc>
          <w:tcPr>
            <w:tcW w:w="838" w:type="dxa"/>
          </w:tcPr>
          <w:p w:rsidR="00457AB6" w:rsidRPr="00773DBC" w:rsidRDefault="00457AB6" w:rsidP="000E7C89">
            <w:pPr>
              <w:jc w:val="center"/>
            </w:pPr>
          </w:p>
        </w:tc>
        <w:tc>
          <w:tcPr>
            <w:tcW w:w="2142" w:type="dxa"/>
          </w:tcPr>
          <w:p w:rsidR="00457AB6" w:rsidRPr="00D64F0E" w:rsidRDefault="00457AB6" w:rsidP="000E7C89">
            <w:pPr>
              <w:jc w:val="center"/>
            </w:pPr>
            <w:r>
              <w:t>18</w:t>
            </w:r>
          </w:p>
        </w:tc>
      </w:tr>
      <w:tr w:rsidR="00457AB6" w:rsidRPr="00773DBC" w:rsidTr="000E7C89">
        <w:trPr>
          <w:jc w:val="center"/>
        </w:trPr>
        <w:tc>
          <w:tcPr>
            <w:tcW w:w="664" w:type="dxa"/>
          </w:tcPr>
          <w:p w:rsidR="00457AB6" w:rsidRPr="00773DBC" w:rsidRDefault="00457AB6" w:rsidP="000E7C89">
            <w:pPr>
              <w:pStyle w:val="a9"/>
              <w:ind w:left="360"/>
              <w:jc w:val="both"/>
            </w:pPr>
          </w:p>
        </w:tc>
        <w:tc>
          <w:tcPr>
            <w:tcW w:w="2988" w:type="dxa"/>
          </w:tcPr>
          <w:p w:rsidR="00457AB6" w:rsidRPr="00B71397" w:rsidRDefault="00457AB6" w:rsidP="00B71397">
            <w:r w:rsidRPr="008D2413">
              <w:t>Промежуточная аттестация</w:t>
            </w:r>
          </w:p>
        </w:tc>
        <w:tc>
          <w:tcPr>
            <w:tcW w:w="1080" w:type="dxa"/>
          </w:tcPr>
          <w:p w:rsidR="00457AB6" w:rsidRPr="005F4327" w:rsidRDefault="00457AB6" w:rsidP="000E7C89">
            <w:pPr>
              <w:jc w:val="center"/>
            </w:pPr>
            <w:r>
              <w:t>18</w:t>
            </w:r>
          </w:p>
        </w:tc>
        <w:tc>
          <w:tcPr>
            <w:tcW w:w="824" w:type="dxa"/>
          </w:tcPr>
          <w:p w:rsidR="00457AB6" w:rsidRPr="00D5736B" w:rsidRDefault="00457AB6" w:rsidP="000E7C89">
            <w:pPr>
              <w:jc w:val="center"/>
            </w:pPr>
          </w:p>
        </w:tc>
        <w:tc>
          <w:tcPr>
            <w:tcW w:w="1035" w:type="dxa"/>
          </w:tcPr>
          <w:p w:rsidR="00457AB6" w:rsidRPr="00D5736B" w:rsidRDefault="00457AB6" w:rsidP="000E7C89">
            <w:pPr>
              <w:jc w:val="center"/>
            </w:pPr>
          </w:p>
        </w:tc>
        <w:tc>
          <w:tcPr>
            <w:tcW w:w="838" w:type="dxa"/>
          </w:tcPr>
          <w:p w:rsidR="00457AB6" w:rsidRPr="00D5736B" w:rsidRDefault="00457AB6" w:rsidP="000E7C89">
            <w:pPr>
              <w:jc w:val="center"/>
            </w:pPr>
          </w:p>
        </w:tc>
        <w:tc>
          <w:tcPr>
            <w:tcW w:w="2142" w:type="dxa"/>
          </w:tcPr>
          <w:p w:rsidR="00457AB6" w:rsidRPr="00D5736B" w:rsidRDefault="00457AB6" w:rsidP="000E7C89">
            <w:pPr>
              <w:jc w:val="center"/>
            </w:pPr>
          </w:p>
        </w:tc>
      </w:tr>
      <w:tr w:rsidR="00457AB6" w:rsidRPr="00773DBC" w:rsidTr="000E7C89">
        <w:trPr>
          <w:jc w:val="center"/>
        </w:trPr>
        <w:tc>
          <w:tcPr>
            <w:tcW w:w="664" w:type="dxa"/>
          </w:tcPr>
          <w:p w:rsidR="00457AB6" w:rsidRPr="00773DBC" w:rsidRDefault="00457AB6" w:rsidP="000E7C89">
            <w:pPr>
              <w:pStyle w:val="a9"/>
              <w:ind w:left="360"/>
              <w:jc w:val="both"/>
            </w:pPr>
          </w:p>
        </w:tc>
        <w:tc>
          <w:tcPr>
            <w:tcW w:w="2988" w:type="dxa"/>
          </w:tcPr>
          <w:p w:rsidR="00457AB6" w:rsidRPr="000E7C89" w:rsidRDefault="00457AB6" w:rsidP="000E7C89">
            <w:pPr>
              <w:jc w:val="both"/>
              <w:rPr>
                <w:b/>
              </w:rPr>
            </w:pPr>
            <w:r w:rsidRPr="000E7C89">
              <w:rPr>
                <w:b/>
              </w:rPr>
              <w:t xml:space="preserve">ИТОГО </w:t>
            </w:r>
          </w:p>
        </w:tc>
        <w:tc>
          <w:tcPr>
            <w:tcW w:w="1080" w:type="dxa"/>
          </w:tcPr>
          <w:p w:rsidR="00457AB6" w:rsidRPr="000E7C89" w:rsidRDefault="00457AB6" w:rsidP="000E7C89">
            <w:pPr>
              <w:jc w:val="center"/>
              <w:rPr>
                <w:b/>
              </w:rPr>
            </w:pPr>
            <w:r w:rsidRPr="000E7C89">
              <w:rPr>
                <w:b/>
              </w:rPr>
              <w:t>216</w:t>
            </w:r>
          </w:p>
        </w:tc>
        <w:tc>
          <w:tcPr>
            <w:tcW w:w="824" w:type="dxa"/>
          </w:tcPr>
          <w:p w:rsidR="00457AB6" w:rsidRPr="000E7C89" w:rsidRDefault="00457AB6" w:rsidP="000E7C89">
            <w:pPr>
              <w:jc w:val="center"/>
              <w:rPr>
                <w:b/>
              </w:rPr>
            </w:pPr>
            <w:r w:rsidRPr="000E7C89">
              <w:rPr>
                <w:b/>
              </w:rPr>
              <w:t>16</w:t>
            </w:r>
          </w:p>
        </w:tc>
        <w:tc>
          <w:tcPr>
            <w:tcW w:w="1035" w:type="dxa"/>
          </w:tcPr>
          <w:p w:rsidR="00457AB6" w:rsidRPr="000E7C89" w:rsidRDefault="00457AB6" w:rsidP="000E7C89">
            <w:pPr>
              <w:jc w:val="center"/>
              <w:rPr>
                <w:b/>
              </w:rPr>
            </w:pPr>
            <w:r w:rsidRPr="000E7C89">
              <w:rPr>
                <w:b/>
              </w:rPr>
              <w:t>58(4*)</w:t>
            </w:r>
          </w:p>
        </w:tc>
        <w:tc>
          <w:tcPr>
            <w:tcW w:w="838" w:type="dxa"/>
          </w:tcPr>
          <w:p w:rsidR="00457AB6" w:rsidRPr="000E7C89" w:rsidRDefault="00457AB6" w:rsidP="000E7C89">
            <w:pPr>
              <w:jc w:val="center"/>
              <w:rPr>
                <w:b/>
              </w:rPr>
            </w:pPr>
          </w:p>
        </w:tc>
        <w:tc>
          <w:tcPr>
            <w:tcW w:w="2142" w:type="dxa"/>
          </w:tcPr>
          <w:p w:rsidR="00457AB6" w:rsidRPr="000E7C89" w:rsidRDefault="00457AB6" w:rsidP="000E7C89">
            <w:pPr>
              <w:jc w:val="center"/>
              <w:rPr>
                <w:b/>
              </w:rPr>
            </w:pPr>
            <w:r w:rsidRPr="000E7C89">
              <w:rPr>
                <w:b/>
              </w:rPr>
              <w:t>124</w:t>
            </w:r>
          </w:p>
        </w:tc>
      </w:tr>
    </w:tbl>
    <w:p w:rsidR="00457AB6" w:rsidRPr="008E278D" w:rsidRDefault="00457AB6" w:rsidP="009A6363">
      <w:r w:rsidRPr="008E278D">
        <w:t>*в интерактивной форме</w:t>
      </w:r>
    </w:p>
    <w:p w:rsidR="00457AB6" w:rsidRPr="008E278D" w:rsidRDefault="00457AB6" w:rsidP="009A6363">
      <w:pPr>
        <w:jc w:val="both"/>
      </w:pPr>
      <w:r w:rsidRPr="008E278D">
        <w:t>** включена в трудоемкость практических/семинарских/ лабораторных занятий</w:t>
      </w:r>
    </w:p>
    <w:p w:rsidR="00457AB6" w:rsidRDefault="00457AB6" w:rsidP="009A6363">
      <w:pPr>
        <w:ind w:left="720"/>
        <w:jc w:val="both"/>
      </w:pPr>
    </w:p>
    <w:p w:rsidR="00457AB6" w:rsidRPr="00773DBC" w:rsidRDefault="00457AB6" w:rsidP="009A6363">
      <w:pPr>
        <w:ind w:left="360"/>
        <w:jc w:val="both"/>
      </w:pPr>
      <w:r>
        <w:t>4.2.</w:t>
      </w:r>
      <w:r w:rsidRPr="00773DBC">
        <w:t>Программа дисциплины структурированная по темам / разделам</w:t>
      </w:r>
    </w:p>
    <w:p w:rsidR="00457AB6" w:rsidRPr="00773DBC" w:rsidRDefault="00457AB6" w:rsidP="0077065F">
      <w:pPr>
        <w:pStyle w:val="a9"/>
        <w:ind w:left="1440"/>
        <w:jc w:val="center"/>
      </w:pPr>
    </w:p>
    <w:p w:rsidR="00457AB6" w:rsidRPr="00773DBC" w:rsidRDefault="00457AB6" w:rsidP="0077065F">
      <w:pPr>
        <w:pStyle w:val="a9"/>
        <w:ind w:left="0"/>
        <w:jc w:val="center"/>
      </w:pPr>
      <w:r w:rsidRPr="00773DBC">
        <w:t>Содержание лекционного 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457AB6" w:rsidRPr="00AB008D" w:rsidTr="000E7C89">
        <w:trPr>
          <w:jc w:val="center"/>
        </w:trPr>
        <w:tc>
          <w:tcPr>
            <w:tcW w:w="675" w:type="dxa"/>
          </w:tcPr>
          <w:p w:rsidR="00457AB6" w:rsidRPr="000E7C89" w:rsidRDefault="00457AB6" w:rsidP="000E7C89">
            <w:pPr>
              <w:jc w:val="center"/>
              <w:rPr>
                <w:b/>
              </w:rPr>
            </w:pPr>
            <w:r w:rsidRPr="000E7C89">
              <w:rPr>
                <w:b/>
              </w:rPr>
              <w:t>№ п/п</w:t>
            </w:r>
          </w:p>
        </w:tc>
        <w:tc>
          <w:tcPr>
            <w:tcW w:w="3119" w:type="dxa"/>
          </w:tcPr>
          <w:p w:rsidR="00457AB6" w:rsidRPr="000E7C89" w:rsidRDefault="00457AB6" w:rsidP="000E7C89">
            <w:pPr>
              <w:jc w:val="center"/>
              <w:rPr>
                <w:b/>
              </w:rPr>
            </w:pPr>
            <w:r w:rsidRPr="000E7C89">
              <w:rPr>
                <w:b/>
              </w:rPr>
              <w:t>Наименование темы (раздела) дисциплины</w:t>
            </w:r>
          </w:p>
        </w:tc>
        <w:tc>
          <w:tcPr>
            <w:tcW w:w="5777" w:type="dxa"/>
          </w:tcPr>
          <w:p w:rsidR="00457AB6" w:rsidRPr="000E7C89" w:rsidRDefault="00457AB6" w:rsidP="000E7C89">
            <w:pPr>
              <w:jc w:val="center"/>
              <w:rPr>
                <w:b/>
              </w:rPr>
            </w:pPr>
            <w:r w:rsidRPr="000E7C89">
              <w:rPr>
                <w:b/>
              </w:rPr>
              <w:t>Содержание темы (раздела) дисциплины</w:t>
            </w:r>
          </w:p>
        </w:tc>
      </w:tr>
      <w:tr w:rsidR="00457AB6" w:rsidRPr="00AB008D" w:rsidTr="000E7C89">
        <w:trPr>
          <w:jc w:val="center"/>
        </w:trPr>
        <w:tc>
          <w:tcPr>
            <w:tcW w:w="675" w:type="dxa"/>
          </w:tcPr>
          <w:p w:rsidR="00457AB6" w:rsidRPr="000E7C89" w:rsidRDefault="00457AB6" w:rsidP="000E7C89">
            <w:pPr>
              <w:jc w:val="center"/>
              <w:rPr>
                <w:b/>
              </w:rPr>
            </w:pPr>
          </w:p>
        </w:tc>
        <w:tc>
          <w:tcPr>
            <w:tcW w:w="8896" w:type="dxa"/>
            <w:gridSpan w:val="2"/>
          </w:tcPr>
          <w:p w:rsidR="00457AB6" w:rsidRPr="000E7C89" w:rsidRDefault="00457AB6" w:rsidP="000E7C89">
            <w:pPr>
              <w:jc w:val="center"/>
              <w:rPr>
                <w:b/>
              </w:rPr>
            </w:pPr>
            <w:r w:rsidRPr="000E7C89">
              <w:rPr>
                <w:b/>
              </w:rPr>
              <w:t>Раздел «Интерьер жилой среды»</w:t>
            </w:r>
          </w:p>
        </w:tc>
      </w:tr>
      <w:tr w:rsidR="00457AB6" w:rsidRPr="00AB008D" w:rsidTr="000E7C89">
        <w:trPr>
          <w:jc w:val="center"/>
        </w:trPr>
        <w:tc>
          <w:tcPr>
            <w:tcW w:w="675" w:type="dxa"/>
          </w:tcPr>
          <w:p w:rsidR="00457AB6" w:rsidRPr="00AB008D" w:rsidRDefault="00457AB6" w:rsidP="000E7C89">
            <w:pPr>
              <w:pStyle w:val="a9"/>
              <w:numPr>
                <w:ilvl w:val="0"/>
                <w:numId w:val="2"/>
              </w:numPr>
              <w:jc w:val="center"/>
            </w:pPr>
          </w:p>
        </w:tc>
        <w:tc>
          <w:tcPr>
            <w:tcW w:w="3119" w:type="dxa"/>
          </w:tcPr>
          <w:p w:rsidR="00457AB6" w:rsidRPr="00AB008D"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E7C89">
              <w:rPr>
                <w:rFonts w:eastAsia="TimesNewRomanPS-BoldMT"/>
                <w:bCs/>
                <w:iCs/>
              </w:rPr>
              <w:t>Традиционные и современные конструктивные системы интерьерного пространства.</w:t>
            </w:r>
          </w:p>
        </w:tc>
        <w:tc>
          <w:tcPr>
            <w:tcW w:w="5777" w:type="dxa"/>
          </w:tcPr>
          <w:p w:rsidR="00457AB6" w:rsidRPr="00AB008D" w:rsidRDefault="00457AB6" w:rsidP="000E7C89">
            <w:pPr>
              <w:jc w:val="both"/>
            </w:pPr>
            <w:r w:rsidRPr="000E7C89">
              <w:rPr>
                <w:bCs/>
                <w:color w:val="000000"/>
                <w:bdr w:val="none" w:sz="0" w:space="0" w:color="auto" w:frame="1"/>
              </w:rPr>
              <w:t>Виды архитектурных решений одноэтажного дома</w:t>
            </w:r>
            <w:r w:rsidRPr="000E7C89">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AB008D"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E7C89">
              <w:rPr>
                <w:rFonts w:eastAsia="TimesNewRomanPSMT"/>
                <w:bCs/>
              </w:rPr>
              <w:t>Технические и эстетические решения конструкции полов в интерьерном пространстве.</w:t>
            </w:r>
          </w:p>
        </w:tc>
        <w:tc>
          <w:tcPr>
            <w:tcW w:w="5777" w:type="dxa"/>
          </w:tcPr>
          <w:p w:rsidR="00457AB6" w:rsidRPr="00FC13B9" w:rsidRDefault="00457AB6" w:rsidP="00FC13B9">
            <w:r w:rsidRPr="00FC13B9">
              <w:t>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p w:rsidR="00457AB6" w:rsidRPr="00AB008D" w:rsidRDefault="00457AB6" w:rsidP="00FC13B9">
            <w:r w:rsidRPr="00FC13B9">
              <w:t>Металлические полы. Полы из синтетических материалов</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C55669" w:rsidRDefault="00457AB6" w:rsidP="000E7C89">
            <w:pPr>
              <w:jc w:val="both"/>
            </w:pPr>
            <w:r w:rsidRPr="000E7C89">
              <w:rPr>
                <w:rFonts w:eastAsia="TimesNewRomanPSMT"/>
                <w:bCs/>
              </w:rPr>
              <w:t>Конструкции потолков. Технические и эстетические решения</w:t>
            </w:r>
          </w:p>
        </w:tc>
        <w:tc>
          <w:tcPr>
            <w:tcW w:w="5777" w:type="dxa"/>
          </w:tcPr>
          <w:p w:rsidR="00457AB6" w:rsidRPr="00C55669" w:rsidRDefault="00457AB6" w:rsidP="000E7C89">
            <w:pPr>
              <w:pStyle w:val="Standard"/>
              <w:snapToGrid w:val="0"/>
              <w:jc w:val="both"/>
            </w:pPr>
            <w:r w:rsidRPr="000E7C89">
              <w:rPr>
                <w:bCs/>
              </w:rPr>
              <w:t>Потолочные плитки и панели.</w:t>
            </w:r>
            <w:r w:rsidRPr="000E7C89">
              <w:rPr>
                <w:rFonts w:cs="TimesNewRomanPS-BoldMT, 'Times"/>
                <w:bCs/>
                <w:iCs/>
              </w:rPr>
              <w:t xml:space="preserve"> Конструкции потолков. </w:t>
            </w:r>
            <w:r w:rsidRPr="000E7C89">
              <w:rPr>
                <w:rFonts w:cs="TimesNewRomanPSMT, 'Times New R"/>
                <w:iCs/>
              </w:rPr>
              <w:t>Подвесные потолки.  Натяжные пленочные потолки.</w:t>
            </w:r>
            <w:r w:rsidRPr="00C55669">
              <w:t xml:space="preserve"> Чертежи к</w:t>
            </w:r>
            <w:r w:rsidRPr="000E7C89">
              <w:rPr>
                <w:rFonts w:cs="TimesNewRomanPSMT, 'Times New R"/>
              </w:rPr>
              <w:t>онструкции двухуровневого подвесного потолка</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AB008D" w:rsidRDefault="00457AB6" w:rsidP="000E7C89">
            <w:pPr>
              <w:jc w:val="both"/>
            </w:pPr>
            <w:r w:rsidRPr="000E7C89">
              <w:rPr>
                <w:bCs/>
              </w:rPr>
              <w:t xml:space="preserve">Основные конструктивные решения </w:t>
            </w:r>
            <w:r w:rsidRPr="00AB008D">
              <w:t>перегородок в интерьерном пространстве</w:t>
            </w:r>
          </w:p>
        </w:tc>
        <w:tc>
          <w:tcPr>
            <w:tcW w:w="5777" w:type="dxa"/>
          </w:tcPr>
          <w:p w:rsidR="00457AB6" w:rsidRPr="00AB008D" w:rsidRDefault="00457AB6" w:rsidP="00873C2E">
            <w:r w:rsidRPr="00FC13B9">
              <w:t xml:space="preserve">Стационарные перегородки. Перегородки из крупных панелей. </w:t>
            </w:r>
            <w:proofErr w:type="spellStart"/>
            <w:r w:rsidRPr="00FC13B9">
              <w:t>Мелкосборочные</w:t>
            </w:r>
            <w:proofErr w:type="spellEnd"/>
            <w:r w:rsidRPr="00FC13B9">
              <w:t xml:space="preserve"> перегородки. Деревянные перегородки. Трансформируемые перегородки. </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AB008D"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E7C89">
              <w:rPr>
                <w:rFonts w:eastAsia="TimesNewRomanPSMT"/>
                <w:bCs/>
              </w:rPr>
              <w:t>Технические, эстетические  и конструктивные решения дверных и оконных проемов.</w:t>
            </w:r>
          </w:p>
        </w:tc>
        <w:tc>
          <w:tcPr>
            <w:tcW w:w="5777" w:type="dxa"/>
          </w:tcPr>
          <w:p w:rsidR="00457AB6" w:rsidRPr="00AB008D" w:rsidRDefault="00457AB6" w:rsidP="000E7C89">
            <w:pPr>
              <w:jc w:val="both"/>
            </w:pPr>
            <w:r w:rsidRPr="000E7C89">
              <w:rPr>
                <w:rFonts w:eastAsia="TimesNewRomanPSMT"/>
              </w:rPr>
              <w:t>Окна и двери как элемент конструкции. Материалы.</w:t>
            </w:r>
            <w:r w:rsidRPr="000E7C89">
              <w:rPr>
                <w:rFonts w:eastAsia="TimesNewRomanPSMT"/>
                <w:bCs/>
              </w:rPr>
              <w:t xml:space="preserve"> Технические, эстетические  решения.</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0E7C89" w:rsidRDefault="00457AB6" w:rsidP="000E7C89">
            <w:pPr>
              <w:jc w:val="both"/>
              <w:rPr>
                <w:rFonts w:eastAsia="TimesNewRomanPSMT"/>
                <w:bCs/>
              </w:rPr>
            </w:pPr>
            <w:r w:rsidRPr="000E7C89">
              <w:rPr>
                <w:rFonts w:eastAsia="TimesNewRomanPSMT"/>
                <w:bCs/>
              </w:rPr>
              <w:t>Эстетические технические,  и конструктивные</w:t>
            </w:r>
          </w:p>
          <w:p w:rsidR="00457AB6" w:rsidRPr="00AB008D" w:rsidRDefault="00457AB6" w:rsidP="000E7C89">
            <w:pPr>
              <w:jc w:val="both"/>
            </w:pPr>
            <w:r w:rsidRPr="000E7C89">
              <w:rPr>
                <w:rFonts w:eastAsia="TimesNewRomanPSMT"/>
                <w:bCs/>
              </w:rPr>
              <w:t>особенности лестниц в интерьере.</w:t>
            </w:r>
          </w:p>
        </w:tc>
        <w:tc>
          <w:tcPr>
            <w:tcW w:w="5777" w:type="dxa"/>
          </w:tcPr>
          <w:p w:rsidR="00457AB6" w:rsidRPr="000E7C89" w:rsidRDefault="00457AB6" w:rsidP="000E7C89">
            <w:pPr>
              <w:jc w:val="both"/>
              <w:rPr>
                <w:rFonts w:eastAsia="TimesNewRomanPSMT"/>
                <w:bCs/>
              </w:rPr>
            </w:pPr>
            <w:r w:rsidRPr="000E7C89">
              <w:rPr>
                <w:rFonts w:cs="TimesNewRomanPSMT, 'Times New R"/>
              </w:rPr>
              <w:t>Классификация лестниц. Состав лестниц. Ограждения лестниц.</w:t>
            </w:r>
            <w:r w:rsidRPr="000E7C89">
              <w:rPr>
                <w:rFonts w:eastAsia="TimesNewRomanPSMT"/>
                <w:bCs/>
              </w:rPr>
              <w:t xml:space="preserve"> Эстетические технические,  и </w:t>
            </w:r>
            <w:proofErr w:type="spellStart"/>
            <w:r w:rsidRPr="000E7C89">
              <w:rPr>
                <w:rFonts w:eastAsia="TimesNewRomanPSMT"/>
                <w:bCs/>
              </w:rPr>
              <w:t>конструктивныеособенности</w:t>
            </w:r>
            <w:proofErr w:type="spellEnd"/>
            <w:r w:rsidRPr="000E7C89">
              <w:rPr>
                <w:rFonts w:eastAsia="TimesNewRomanPSMT"/>
                <w:bCs/>
              </w:rPr>
              <w:t>.</w:t>
            </w:r>
          </w:p>
          <w:p w:rsidR="00457AB6" w:rsidRPr="00AB008D" w:rsidRDefault="00457AB6" w:rsidP="000E7C89">
            <w:pPr>
              <w:pStyle w:val="Standard"/>
              <w:snapToGrid w:val="0"/>
              <w:jc w:val="both"/>
            </w:pPr>
            <w:r w:rsidRPr="000E7C89">
              <w:rPr>
                <w:rFonts w:cs="TimesNewRomanPSMT, 'Times New R"/>
              </w:rPr>
              <w:t xml:space="preserve">Материалы, применяемые при изготовлении </w:t>
            </w:r>
            <w:r w:rsidRPr="000E7C89">
              <w:rPr>
                <w:rFonts w:cs="TimesNewRomanPSMT, 'Times New R"/>
                <w:iCs/>
              </w:rPr>
              <w:t>лестниц.</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AB008D"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E7C89">
              <w:rPr>
                <w:bCs/>
              </w:rPr>
              <w:t>Инженерные коммуникации в интерьере</w:t>
            </w:r>
          </w:p>
        </w:tc>
        <w:tc>
          <w:tcPr>
            <w:tcW w:w="5777" w:type="dxa"/>
          </w:tcPr>
          <w:p w:rsidR="00457AB6" w:rsidRPr="00AB008D" w:rsidRDefault="00457AB6" w:rsidP="000E7C89">
            <w:pPr>
              <w:jc w:val="both"/>
            </w:pPr>
            <w:r w:rsidRPr="000E7C89">
              <w:rPr>
                <w:bCs/>
              </w:rPr>
              <w:t>Инженерные коммуникации в интерьере. Вентиляция, отопление, климат контроль, освещение.</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AB008D" w:rsidRDefault="00457AB6" w:rsidP="000E7C89">
            <w:pPr>
              <w:pStyle w:val="24"/>
              <w:spacing w:after="0" w:line="240" w:lineRule="auto"/>
              <w:ind w:left="0"/>
              <w:jc w:val="both"/>
            </w:pPr>
            <w:r w:rsidRPr="00AB008D">
              <w:t>Оборудование и обустройство</w:t>
            </w:r>
          </w:p>
          <w:p w:rsidR="00457AB6" w:rsidRPr="00AB008D"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B008D">
              <w:lastRenderedPageBreak/>
              <w:t>интерьерного пространства  жилых зданий.</w:t>
            </w:r>
          </w:p>
        </w:tc>
        <w:tc>
          <w:tcPr>
            <w:tcW w:w="5777" w:type="dxa"/>
          </w:tcPr>
          <w:p w:rsidR="00457AB6" w:rsidRPr="00AB008D" w:rsidRDefault="00457AB6" w:rsidP="00873C2E">
            <w:r w:rsidRPr="00FC13B9">
              <w:lastRenderedPageBreak/>
              <w:t xml:space="preserve">Классификация мебели. Функциональные приемы проектирования мебели. Основные конструктивные </w:t>
            </w:r>
            <w:r w:rsidRPr="00FC13B9">
              <w:lastRenderedPageBreak/>
              <w:t>решения. Модульная координация и комбинаторика формообразования</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AB008D" w:rsidRDefault="00457AB6" w:rsidP="000E7C89">
            <w:pPr>
              <w:jc w:val="both"/>
            </w:pPr>
            <w:r w:rsidRPr="00AB008D">
              <w:t>Композиционные особенности интерьера</w:t>
            </w:r>
          </w:p>
          <w:p w:rsidR="00457AB6" w:rsidRPr="00AB008D"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457AB6" w:rsidRPr="000E7C89" w:rsidRDefault="00457AB6" w:rsidP="000E7C89">
            <w:pPr>
              <w:jc w:val="both"/>
              <w:rPr>
                <w:spacing w:val="-2"/>
              </w:rPr>
            </w:pPr>
            <w:r w:rsidRPr="000E7C89">
              <w:rPr>
                <w:spacing w:val="-2"/>
              </w:rPr>
              <w:t xml:space="preserve">Участие декоративного оформления, символики, и произведений искусства. Симметрия Равновесие – упорядоченное соотношение разновеликих масс при организации пространства в единую композиционную структуру. </w:t>
            </w:r>
            <w:proofErr w:type="spellStart"/>
            <w:r w:rsidRPr="000E7C89">
              <w:rPr>
                <w:spacing w:val="-2"/>
              </w:rPr>
              <w:t>Статика,динамика</w:t>
            </w:r>
            <w:proofErr w:type="spellEnd"/>
            <w:r w:rsidRPr="000E7C89">
              <w:rPr>
                <w:spacing w:val="-2"/>
              </w:rPr>
              <w:t xml:space="preserve">, Ритм и его виды. Пропорция как один из стилеобразующих элементов </w:t>
            </w:r>
            <w:proofErr w:type="spellStart"/>
            <w:r w:rsidRPr="000E7C89">
              <w:rPr>
                <w:spacing w:val="-2"/>
              </w:rPr>
              <w:t>интерьра</w:t>
            </w:r>
            <w:proofErr w:type="spellEnd"/>
            <w:r w:rsidRPr="000E7C89">
              <w:rPr>
                <w:spacing w:val="-2"/>
              </w:rPr>
              <w:t>. Масштабность - важнейшее средство эстетической выразительности в качественном сопоставлении форм и предметов среды по отношению к параметрам человека. Цвет - один из важнейших элементов интерьера.</w:t>
            </w:r>
          </w:p>
        </w:tc>
      </w:tr>
      <w:tr w:rsidR="00457AB6" w:rsidRPr="00AB008D" w:rsidTr="000E7C89">
        <w:trPr>
          <w:jc w:val="center"/>
        </w:trPr>
        <w:tc>
          <w:tcPr>
            <w:tcW w:w="675" w:type="dxa"/>
          </w:tcPr>
          <w:p w:rsidR="00457AB6" w:rsidRPr="00AB008D" w:rsidRDefault="00457AB6" w:rsidP="000E7C89">
            <w:pPr>
              <w:ind w:left="360"/>
              <w:jc w:val="both"/>
            </w:pPr>
          </w:p>
        </w:tc>
        <w:tc>
          <w:tcPr>
            <w:tcW w:w="8896" w:type="dxa"/>
            <w:gridSpan w:val="2"/>
          </w:tcPr>
          <w:p w:rsidR="00457AB6" w:rsidRPr="000E7C89" w:rsidRDefault="00457AB6" w:rsidP="000E7C89">
            <w:pPr>
              <w:jc w:val="center"/>
              <w:rPr>
                <w:b/>
              </w:rPr>
            </w:pPr>
            <w:r w:rsidRPr="000E7C89">
              <w:rPr>
                <w:b/>
              </w:rPr>
              <w:t>Раздел «Интерьер общественной  среды»</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4E6FD8" w:rsidRDefault="00457AB6" w:rsidP="000E7C89">
            <w:pPr>
              <w:jc w:val="both"/>
            </w:pPr>
            <w:r w:rsidRPr="004E6FD8">
              <w:t>Архитектурно-планировочные особ</w:t>
            </w:r>
            <w:r>
              <w:t>енности общественных сооружений</w:t>
            </w:r>
          </w:p>
        </w:tc>
        <w:tc>
          <w:tcPr>
            <w:tcW w:w="5777" w:type="dxa"/>
          </w:tcPr>
          <w:p w:rsidR="00457AB6" w:rsidRPr="004E6FD8" w:rsidRDefault="00457AB6" w:rsidP="000E7C89">
            <w:pPr>
              <w:jc w:val="both"/>
            </w:pPr>
            <w:r w:rsidRPr="004E6FD8">
              <w:t xml:space="preserve">Основные функции общественных зданий. Функциональная структура общественных зданий. Функционально-технологические  процессы и   пространственная  организация, размеры и формы зданий и сооружений. Принципы и приемы планировки общественных зданий. Возможные  сочетания   внутренних пространств    </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4E6FD8" w:rsidRDefault="00457AB6" w:rsidP="004E6FD8">
            <w:r w:rsidRPr="004E6FD8">
              <w:t>Характеристика интерьера общественного здания.</w:t>
            </w:r>
            <w:r>
              <w:t xml:space="preserve"> Смысл  и  значение  </w:t>
            </w:r>
          </w:p>
        </w:tc>
        <w:tc>
          <w:tcPr>
            <w:tcW w:w="5777" w:type="dxa"/>
          </w:tcPr>
          <w:p w:rsidR="00457AB6" w:rsidRPr="004E6FD8" w:rsidRDefault="00457AB6" w:rsidP="000E7C89">
            <w:pPr>
              <w:ind w:firstLine="708"/>
              <w:jc w:val="both"/>
            </w:pPr>
            <w:r w:rsidRPr="004E6FD8">
              <w:t xml:space="preserve">Интерьер  здания как интегральное  выражение  комплекса социальных  потребностей. Интерьер  здания,  как  один  из  видов  архитектурной  среды. Качественные  признаки  внешней  формы  здания  и  внутреннего </w:t>
            </w:r>
          </w:p>
          <w:p w:rsidR="00457AB6" w:rsidRPr="005A6F66" w:rsidRDefault="00457AB6" w:rsidP="000E7C89">
            <w:pPr>
              <w:jc w:val="both"/>
            </w:pPr>
            <w:r w:rsidRPr="004E6FD8">
              <w:t>пространства интерьера.</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4E6FD8" w:rsidRDefault="00457AB6" w:rsidP="000E7C89">
            <w:pPr>
              <w:jc w:val="both"/>
            </w:pPr>
            <w:r w:rsidRPr="004E6FD8">
              <w:t>Проектирование интерьера как научно творческая проблема дизайнера</w:t>
            </w:r>
          </w:p>
        </w:tc>
        <w:tc>
          <w:tcPr>
            <w:tcW w:w="5777" w:type="dxa"/>
          </w:tcPr>
          <w:p w:rsidR="00457AB6" w:rsidRPr="000E7C89" w:rsidRDefault="00457AB6" w:rsidP="000E7C89">
            <w:pPr>
              <w:jc w:val="both"/>
            </w:pPr>
            <w:r w:rsidRPr="000E7C89">
              <w:rPr>
                <w:sz w:val="22"/>
                <w:szCs w:val="22"/>
              </w:rPr>
              <w:t>Задача сочинения на дизайнерскую тему в конкретных социальных, культурных общественно-</w:t>
            </w:r>
            <w:proofErr w:type="spellStart"/>
            <w:r w:rsidRPr="000E7C89">
              <w:rPr>
                <w:sz w:val="22"/>
                <w:szCs w:val="22"/>
              </w:rPr>
              <w:t>произодственных</w:t>
            </w:r>
            <w:proofErr w:type="spellEnd"/>
            <w:r w:rsidRPr="000E7C89">
              <w:rPr>
                <w:sz w:val="22"/>
                <w:szCs w:val="22"/>
              </w:rPr>
              <w:t xml:space="preserve">  условиях. Художественное проектирование интерьера, целенаправленное создание определенного, заранее запланированного образа. Следование стилевым традициям. Проблема заимствования готовых решений. Применение в интерьере модных «стильных» приемов и форм. Критерии оценки состоявшегося интерьера.</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4E6FD8" w:rsidRDefault="00457AB6" w:rsidP="004E6FD8">
            <w:proofErr w:type="spellStart"/>
            <w:r w:rsidRPr="004E6FD8">
              <w:t>Цветоформообразование</w:t>
            </w:r>
            <w:proofErr w:type="spellEnd"/>
            <w:r w:rsidRPr="004E6FD8">
              <w:t xml:space="preserve">  и</w:t>
            </w:r>
            <w:r>
              <w:t xml:space="preserve">нтерьера  общественного здания </w:t>
            </w:r>
          </w:p>
        </w:tc>
        <w:tc>
          <w:tcPr>
            <w:tcW w:w="5777" w:type="dxa"/>
          </w:tcPr>
          <w:p w:rsidR="00457AB6" w:rsidRPr="00A028F9" w:rsidRDefault="00457AB6" w:rsidP="000E7C89">
            <w:pPr>
              <w:jc w:val="both"/>
            </w:pPr>
            <w:proofErr w:type="spellStart"/>
            <w:r w:rsidRPr="00A028F9">
              <w:t>Основныецветоносители</w:t>
            </w:r>
            <w:proofErr w:type="spellEnd"/>
            <w:r w:rsidRPr="00A028F9">
              <w:t xml:space="preserve">  в  интерьере. Цвет  в  </w:t>
            </w:r>
            <w:proofErr w:type="spellStart"/>
            <w:r w:rsidRPr="00A028F9">
              <w:t>элементах.Палитра</w:t>
            </w:r>
            <w:proofErr w:type="spellEnd"/>
            <w:r w:rsidRPr="00A028F9">
              <w:t xml:space="preserve"> конструкционно-отделочных и эксплуатационно-отделочных  материалов  отечественного  и  зарубежного производства. Представления  о  единстве  цвета с художественным образом моделируемого объекта. Колорит интерьеров общественных зданий и ассоциативные связи  с  видами деятельности. Колорит  на  основе  сочетаний  двух-трех  цветов.  </w:t>
            </w:r>
          </w:p>
        </w:tc>
      </w:tr>
      <w:tr w:rsidR="00457AB6" w:rsidRPr="00AB008D" w:rsidTr="000E7C89">
        <w:trPr>
          <w:jc w:val="center"/>
        </w:trPr>
        <w:tc>
          <w:tcPr>
            <w:tcW w:w="675" w:type="dxa"/>
          </w:tcPr>
          <w:p w:rsidR="00457AB6" w:rsidRPr="00AB008D" w:rsidRDefault="00457AB6" w:rsidP="000E7C89">
            <w:pPr>
              <w:pStyle w:val="a9"/>
              <w:numPr>
                <w:ilvl w:val="0"/>
                <w:numId w:val="2"/>
              </w:numPr>
              <w:jc w:val="both"/>
            </w:pPr>
          </w:p>
        </w:tc>
        <w:tc>
          <w:tcPr>
            <w:tcW w:w="3119" w:type="dxa"/>
          </w:tcPr>
          <w:p w:rsidR="00457AB6" w:rsidRPr="004E6FD8" w:rsidRDefault="00457AB6" w:rsidP="004E6FD8">
            <w:r w:rsidRPr="004E6FD8">
              <w:t xml:space="preserve">Синтез искусств в общественном  интерьере </w:t>
            </w:r>
          </w:p>
          <w:p w:rsidR="00457AB6" w:rsidRPr="004E6FD8" w:rsidRDefault="00457AB6" w:rsidP="000E7C89">
            <w:pPr>
              <w:jc w:val="both"/>
            </w:pPr>
            <w:r w:rsidRPr="004E6FD8">
              <w:t>Влияние современного искусства на дизайн-</w:t>
            </w:r>
            <w:r>
              <w:t>проектирование интерьера</w:t>
            </w:r>
          </w:p>
        </w:tc>
        <w:tc>
          <w:tcPr>
            <w:tcW w:w="5777" w:type="dxa"/>
          </w:tcPr>
          <w:p w:rsidR="00457AB6" w:rsidRPr="007519DE" w:rsidRDefault="00457AB6" w:rsidP="000E7C89">
            <w:pPr>
              <w:jc w:val="both"/>
            </w:pPr>
            <w:r w:rsidRPr="007519DE">
              <w:t>Единство пластических, изобразительных видов искусств и  архитектуры.</w:t>
            </w:r>
          </w:p>
          <w:p w:rsidR="00457AB6" w:rsidRPr="005A6F66" w:rsidRDefault="00457AB6" w:rsidP="000E7C89">
            <w:pPr>
              <w:jc w:val="both"/>
            </w:pPr>
            <w:r w:rsidRPr="007519DE">
              <w:t>Произведение определенного вида искусств в интерьере и место структурной организации и назначению функциональных зон. Средства получения  выразительного художественного образа среды с заданными качествами.</w:t>
            </w:r>
          </w:p>
        </w:tc>
      </w:tr>
    </w:tbl>
    <w:p w:rsidR="00457AB6" w:rsidRPr="00773DBC" w:rsidRDefault="00457AB6" w:rsidP="0077065F">
      <w:pPr>
        <w:jc w:val="center"/>
      </w:pPr>
    </w:p>
    <w:p w:rsidR="00457AB6" w:rsidRPr="00773DBC" w:rsidRDefault="00457AB6" w:rsidP="0077065F">
      <w:pPr>
        <w:jc w:val="center"/>
      </w:pPr>
      <w:r w:rsidRPr="00773DBC">
        <w:lastRenderedPageBreak/>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5954"/>
      </w:tblGrid>
      <w:tr w:rsidR="00457AB6" w:rsidRPr="00B868AB" w:rsidTr="000E7C89">
        <w:trPr>
          <w:jc w:val="center"/>
        </w:trPr>
        <w:tc>
          <w:tcPr>
            <w:tcW w:w="478" w:type="dxa"/>
          </w:tcPr>
          <w:p w:rsidR="00457AB6" w:rsidRPr="000E7C89" w:rsidRDefault="00457AB6" w:rsidP="000E7C89">
            <w:pPr>
              <w:ind w:left="-57" w:right="-57"/>
              <w:jc w:val="center"/>
              <w:rPr>
                <w:b/>
              </w:rPr>
            </w:pPr>
            <w:r w:rsidRPr="000E7C89">
              <w:rPr>
                <w:b/>
              </w:rPr>
              <w:t>№ п/п</w:t>
            </w:r>
          </w:p>
        </w:tc>
        <w:tc>
          <w:tcPr>
            <w:tcW w:w="3316" w:type="dxa"/>
          </w:tcPr>
          <w:p w:rsidR="00457AB6" w:rsidRPr="000E7C89" w:rsidRDefault="00457AB6" w:rsidP="000E7C89">
            <w:pPr>
              <w:jc w:val="center"/>
              <w:rPr>
                <w:b/>
              </w:rPr>
            </w:pPr>
            <w:r w:rsidRPr="000E7C89">
              <w:rPr>
                <w:b/>
              </w:rPr>
              <w:t>Наименование темы (раздела) дисциплины</w:t>
            </w:r>
          </w:p>
        </w:tc>
        <w:tc>
          <w:tcPr>
            <w:tcW w:w="5954" w:type="dxa"/>
          </w:tcPr>
          <w:p w:rsidR="00457AB6" w:rsidRPr="000E7C89" w:rsidRDefault="00457AB6" w:rsidP="000E7C89">
            <w:pPr>
              <w:jc w:val="center"/>
              <w:rPr>
                <w:b/>
              </w:rPr>
            </w:pPr>
            <w:r w:rsidRPr="000E7C89">
              <w:rPr>
                <w:b/>
              </w:rPr>
              <w:t>Содержание практического занятия</w:t>
            </w:r>
          </w:p>
        </w:tc>
      </w:tr>
      <w:tr w:rsidR="00457AB6" w:rsidRPr="00B868AB" w:rsidTr="000E7C89">
        <w:trPr>
          <w:jc w:val="center"/>
        </w:trPr>
        <w:tc>
          <w:tcPr>
            <w:tcW w:w="478" w:type="dxa"/>
          </w:tcPr>
          <w:p w:rsidR="00457AB6" w:rsidRPr="000E7C89" w:rsidRDefault="00457AB6" w:rsidP="000E7C89">
            <w:pPr>
              <w:jc w:val="center"/>
              <w:rPr>
                <w:b/>
              </w:rPr>
            </w:pPr>
          </w:p>
        </w:tc>
        <w:tc>
          <w:tcPr>
            <w:tcW w:w="9270" w:type="dxa"/>
            <w:gridSpan w:val="2"/>
          </w:tcPr>
          <w:p w:rsidR="00457AB6" w:rsidRPr="000E7C89" w:rsidRDefault="00457AB6" w:rsidP="000E7C89">
            <w:pPr>
              <w:jc w:val="center"/>
              <w:rPr>
                <w:b/>
              </w:rPr>
            </w:pPr>
            <w:r w:rsidRPr="000E7C89">
              <w:rPr>
                <w:b/>
              </w:rPr>
              <w:t>Раздел «Интерьер жилой среды»</w:t>
            </w:r>
          </w:p>
        </w:tc>
      </w:tr>
      <w:tr w:rsidR="00457AB6" w:rsidRPr="00B868AB" w:rsidTr="000E7C89">
        <w:trPr>
          <w:jc w:val="center"/>
        </w:trPr>
        <w:tc>
          <w:tcPr>
            <w:tcW w:w="478" w:type="dxa"/>
          </w:tcPr>
          <w:p w:rsidR="00457AB6" w:rsidRPr="00B868AB" w:rsidRDefault="00457AB6" w:rsidP="000E7C89">
            <w:pPr>
              <w:pStyle w:val="a9"/>
              <w:numPr>
                <w:ilvl w:val="0"/>
                <w:numId w:val="5"/>
              </w:numPr>
              <w:jc w:val="center"/>
            </w:pPr>
          </w:p>
        </w:tc>
        <w:tc>
          <w:tcPr>
            <w:tcW w:w="3316" w:type="dxa"/>
          </w:tcPr>
          <w:p w:rsidR="00457AB6" w:rsidRPr="00305F74" w:rsidRDefault="00457AB6" w:rsidP="000E7C89">
            <w:pPr>
              <w:jc w:val="both"/>
            </w:pPr>
            <w:r w:rsidRPr="00305F74">
              <w:t>Способы организации пространства интерьера</w:t>
            </w:r>
          </w:p>
        </w:tc>
        <w:tc>
          <w:tcPr>
            <w:tcW w:w="5954" w:type="dxa"/>
          </w:tcPr>
          <w:p w:rsidR="00457AB6" w:rsidRPr="00305F74" w:rsidRDefault="00457AB6" w:rsidP="000E7C89">
            <w:pPr>
              <w:jc w:val="both"/>
            </w:pPr>
            <w:r w:rsidRPr="000E7C89">
              <w:rPr>
                <w:bCs/>
              </w:rPr>
              <w:t>Образ жизни и жилая предметная среда: проблемы взаимодействия и взаимовлияния</w:t>
            </w:r>
            <w:r w:rsidRPr="00305F74">
              <w:t xml:space="preserve"> Методология проектирования интерьеров жилых помещений Выявление </w:t>
            </w:r>
            <w:proofErr w:type="spellStart"/>
            <w:r w:rsidRPr="00305F74">
              <w:t>пространственности</w:t>
            </w:r>
            <w:proofErr w:type="spellEnd"/>
            <w:r w:rsidRPr="00305F74">
              <w:t xml:space="preserve"> интерьера.</w:t>
            </w:r>
          </w:p>
        </w:tc>
      </w:tr>
      <w:tr w:rsidR="00457AB6" w:rsidRPr="00B868AB" w:rsidTr="000E7C89">
        <w:trPr>
          <w:jc w:val="center"/>
        </w:trPr>
        <w:tc>
          <w:tcPr>
            <w:tcW w:w="478" w:type="dxa"/>
          </w:tcPr>
          <w:p w:rsidR="00457AB6" w:rsidRPr="00B868AB" w:rsidRDefault="00457AB6" w:rsidP="000E7C89">
            <w:pPr>
              <w:pStyle w:val="a9"/>
              <w:numPr>
                <w:ilvl w:val="0"/>
                <w:numId w:val="5"/>
              </w:numPr>
              <w:jc w:val="center"/>
            </w:pPr>
          </w:p>
        </w:tc>
        <w:tc>
          <w:tcPr>
            <w:tcW w:w="3316" w:type="dxa"/>
          </w:tcPr>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кухни  (отделочные материалы, цветовое и световое решение интерьера)</w:t>
            </w:r>
          </w:p>
        </w:tc>
        <w:tc>
          <w:tcPr>
            <w:tcW w:w="5954" w:type="dxa"/>
          </w:tcPr>
          <w:p w:rsidR="00457AB6" w:rsidRDefault="00457AB6" w:rsidP="000E7C89">
            <w:pPr>
              <w:ind w:firstLine="708"/>
              <w:jc w:val="both"/>
            </w:pPr>
            <w:r w:rsidRPr="000E7C89">
              <w:rPr>
                <w:color w:val="0D0D0D"/>
              </w:rPr>
              <w:t>Отделка стен.</w:t>
            </w:r>
            <w:r w:rsidRPr="00305F74">
              <w:t xml:space="preserve"> Покрытия для пола. Потолки. Материалы и технологии. Стилевые направления дизайна кухни. Система освещения. Бытовая т</w:t>
            </w:r>
            <w:r>
              <w:t>ехника. Цветовое решение кухни.</w:t>
            </w:r>
          </w:p>
          <w:p w:rsidR="00457AB6" w:rsidRPr="00305F74" w:rsidRDefault="00457AB6" w:rsidP="000E7C89">
            <w:pPr>
              <w:ind w:firstLine="708"/>
              <w:jc w:val="both"/>
            </w:pPr>
          </w:p>
        </w:tc>
      </w:tr>
      <w:tr w:rsidR="00457AB6" w:rsidRPr="00B868AB" w:rsidTr="000E7C89">
        <w:trPr>
          <w:jc w:val="center"/>
        </w:trPr>
        <w:tc>
          <w:tcPr>
            <w:tcW w:w="478" w:type="dxa"/>
          </w:tcPr>
          <w:p w:rsidR="00457AB6" w:rsidRPr="00B868AB" w:rsidRDefault="00457AB6" w:rsidP="000E7C89">
            <w:pPr>
              <w:pStyle w:val="a9"/>
              <w:numPr>
                <w:ilvl w:val="0"/>
                <w:numId w:val="5"/>
              </w:numPr>
              <w:jc w:val="center"/>
            </w:pPr>
          </w:p>
        </w:tc>
        <w:tc>
          <w:tcPr>
            <w:tcW w:w="3316" w:type="dxa"/>
          </w:tcPr>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ванной  комнаты(отделочные материалы, цветовое и световое решение интерьера)</w:t>
            </w:r>
          </w:p>
        </w:tc>
        <w:tc>
          <w:tcPr>
            <w:tcW w:w="5954" w:type="dxa"/>
          </w:tcPr>
          <w:p w:rsidR="00457AB6" w:rsidRPr="00305F74" w:rsidRDefault="00457AB6" w:rsidP="000E7C89">
            <w:pPr>
              <w:ind w:firstLine="708"/>
              <w:jc w:val="both"/>
            </w:pPr>
            <w:r w:rsidRPr="00305F74">
              <w:t xml:space="preserve">Современная сантехника. Встроенные объекты сантехники. Два типа освещения: общий и локальный, и местный свет. Обустройство  места для хранения вещей. Использование пространства на стенах. Отопительные элементы и </w:t>
            </w:r>
            <w:proofErr w:type="spellStart"/>
            <w:r w:rsidRPr="00305F74">
              <w:t>полотенцесушители</w:t>
            </w:r>
            <w:proofErr w:type="spellEnd"/>
            <w:r w:rsidRPr="00305F74">
              <w:t>. Цвет ванной комнаты. Разделение пространства Отделочные материалы. Варианты светового оформления. Ис</w:t>
            </w:r>
            <w:r>
              <w:t xml:space="preserve">пользование </w:t>
            </w:r>
            <w:proofErr w:type="spellStart"/>
            <w:r>
              <w:t>галогенновых</w:t>
            </w:r>
            <w:proofErr w:type="spellEnd"/>
            <w:r>
              <w:t xml:space="preserve"> ламп. </w:t>
            </w:r>
            <w:r w:rsidRPr="00305F74">
              <w:t>Правила в цве</w:t>
            </w:r>
            <w:r>
              <w:t>товом решении санузла.</w:t>
            </w:r>
          </w:p>
        </w:tc>
      </w:tr>
      <w:tr w:rsidR="00457AB6" w:rsidRPr="00B868AB" w:rsidTr="000E7C89">
        <w:trPr>
          <w:jc w:val="center"/>
        </w:trPr>
        <w:tc>
          <w:tcPr>
            <w:tcW w:w="478" w:type="dxa"/>
          </w:tcPr>
          <w:p w:rsidR="00457AB6" w:rsidRPr="00B868AB" w:rsidRDefault="00457AB6" w:rsidP="000E7C89">
            <w:pPr>
              <w:pStyle w:val="a9"/>
              <w:numPr>
                <w:ilvl w:val="0"/>
                <w:numId w:val="5"/>
              </w:numPr>
              <w:jc w:val="center"/>
            </w:pPr>
          </w:p>
        </w:tc>
        <w:tc>
          <w:tcPr>
            <w:tcW w:w="3316" w:type="dxa"/>
          </w:tcPr>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Особенности  дизайна - интерьера гостиной</w:t>
            </w:r>
          </w:p>
        </w:tc>
        <w:tc>
          <w:tcPr>
            <w:tcW w:w="5954" w:type="dxa"/>
          </w:tcPr>
          <w:p w:rsidR="00457AB6" w:rsidRPr="00305F74" w:rsidRDefault="00457AB6" w:rsidP="000E7C89">
            <w:pPr>
              <w:jc w:val="both"/>
            </w:pPr>
            <w:r w:rsidRPr="00305F74">
              <w:t>Общие принципы планирования. Приемы условного и стационарного разделения зон. Функциональное назначение гостиной. Схемы перемещения. перестановка мебели, бытовых приборов и оборудования. Наличие архитектурных особенностей. Планировочное решение. Мебель и ее материалы в гостиной. Освещение в гостиной.   Источники искусственного света. Виды потоков света. Американский и европейский стиль в световой режиссуре. Цветовое и стилевое решение гости</w:t>
            </w:r>
            <w:r>
              <w:t>ной.</w:t>
            </w:r>
          </w:p>
        </w:tc>
      </w:tr>
      <w:tr w:rsidR="00457AB6" w:rsidRPr="00B868AB" w:rsidTr="000E7C89">
        <w:trPr>
          <w:jc w:val="center"/>
        </w:trPr>
        <w:tc>
          <w:tcPr>
            <w:tcW w:w="478" w:type="dxa"/>
          </w:tcPr>
          <w:p w:rsidR="00457AB6" w:rsidRPr="00B868AB" w:rsidRDefault="00457AB6" w:rsidP="000E7C89">
            <w:pPr>
              <w:pStyle w:val="a9"/>
              <w:numPr>
                <w:ilvl w:val="0"/>
                <w:numId w:val="5"/>
              </w:numPr>
              <w:jc w:val="center"/>
            </w:pPr>
          </w:p>
        </w:tc>
        <w:tc>
          <w:tcPr>
            <w:tcW w:w="3316" w:type="dxa"/>
          </w:tcPr>
          <w:p w:rsidR="00457AB6" w:rsidRPr="00305F74" w:rsidRDefault="00457AB6" w:rsidP="000E7C89">
            <w:pPr>
              <w:jc w:val="both"/>
            </w:pPr>
            <w:r w:rsidRPr="00305F74">
              <w:t>Особенности  дизайна - интерьера спальни</w:t>
            </w:r>
          </w:p>
        </w:tc>
        <w:tc>
          <w:tcPr>
            <w:tcW w:w="5954" w:type="dxa"/>
          </w:tcPr>
          <w:p w:rsidR="00457AB6" w:rsidRPr="00305F74" w:rsidRDefault="00457AB6" w:rsidP="000E7C89">
            <w:pPr>
              <w:jc w:val="both"/>
            </w:pPr>
            <w:r w:rsidRPr="00305F74">
              <w:t>Центральный и основной элемент спальной зоны. Параметры спальной зоны Зона хранения. 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Отделка спальни. Подбор цветовой гаммы. роль цветовых форм в создании стилевого единства спальни. Потолок в спальне. Материалы и технологии. Требования к напольным покрытиям в спальне.</w:t>
            </w:r>
          </w:p>
        </w:tc>
      </w:tr>
      <w:tr w:rsidR="00457AB6" w:rsidRPr="00B868AB" w:rsidTr="000E7C89">
        <w:trPr>
          <w:jc w:val="center"/>
        </w:trPr>
        <w:tc>
          <w:tcPr>
            <w:tcW w:w="478" w:type="dxa"/>
          </w:tcPr>
          <w:p w:rsidR="00457AB6" w:rsidRPr="00B868AB" w:rsidRDefault="00457AB6" w:rsidP="000E7C89">
            <w:pPr>
              <w:pStyle w:val="a9"/>
              <w:numPr>
                <w:ilvl w:val="0"/>
                <w:numId w:val="5"/>
              </w:numPr>
              <w:jc w:val="center"/>
            </w:pPr>
          </w:p>
        </w:tc>
        <w:tc>
          <w:tcPr>
            <w:tcW w:w="3316" w:type="dxa"/>
          </w:tcPr>
          <w:p w:rsidR="00457AB6" w:rsidRPr="00305F74" w:rsidRDefault="00457AB6" w:rsidP="000E7C89">
            <w:pPr>
              <w:jc w:val="both"/>
            </w:pPr>
            <w:r w:rsidRPr="00305F74">
              <w:t>Особенности  дизайна детской комнаты</w:t>
            </w:r>
          </w:p>
        </w:tc>
        <w:tc>
          <w:tcPr>
            <w:tcW w:w="5954" w:type="dxa"/>
          </w:tcPr>
          <w:p w:rsidR="00457AB6" w:rsidRPr="00305F74" w:rsidRDefault="00457AB6" w:rsidP="000E7C89">
            <w:pPr>
              <w:jc w:val="both"/>
            </w:pPr>
            <w:r w:rsidRPr="00305F74">
              <w:t xml:space="preserve">Особенности  дизайн- проектирования детской комнаты. Зонирование детской комнаты. Безопасность и функциональность наполнения комнаты. Изменения и </w:t>
            </w:r>
            <w:proofErr w:type="spellStart"/>
            <w:r w:rsidRPr="00305F74">
              <w:t>редекорирование</w:t>
            </w:r>
            <w:proofErr w:type="spellEnd"/>
            <w:r w:rsidRPr="00305F74">
              <w:t xml:space="preserve"> в детской комнате в зависимости от возрастных изменений ребенка. Искусственный свет в детской комнате. Цвета строительных материалов для детских комнат. Материалы и оборудование. Мебель в детской комнате, </w:t>
            </w:r>
            <w:proofErr w:type="spellStart"/>
            <w:r w:rsidRPr="00305F74">
              <w:t>подиумные</w:t>
            </w:r>
            <w:proofErr w:type="spellEnd"/>
            <w:r w:rsidRPr="00305F74">
              <w:t xml:space="preserve"> конструкции. Требование к стенам для детских комнат: </w:t>
            </w:r>
            <w:proofErr w:type="spellStart"/>
            <w:r w:rsidRPr="00305F74">
              <w:t>экологичность</w:t>
            </w:r>
            <w:proofErr w:type="spellEnd"/>
            <w:r w:rsidRPr="00305F74">
              <w:t xml:space="preserve">, простота ухода, практичность, </w:t>
            </w:r>
            <w:proofErr w:type="spellStart"/>
            <w:r w:rsidRPr="00305F74">
              <w:t>цветотерапия</w:t>
            </w:r>
            <w:proofErr w:type="spellEnd"/>
            <w:r w:rsidRPr="00305F74">
              <w:t xml:space="preserve">. Напольные </w:t>
            </w:r>
            <w:r w:rsidRPr="00305F74">
              <w:lastRenderedPageBreak/>
              <w:t>покрытия, окраска и фактура полов в детских комнатах.</w:t>
            </w:r>
          </w:p>
        </w:tc>
      </w:tr>
      <w:tr w:rsidR="00457AB6" w:rsidRPr="00B868AB" w:rsidTr="000E7C89">
        <w:trPr>
          <w:jc w:val="center"/>
        </w:trPr>
        <w:tc>
          <w:tcPr>
            <w:tcW w:w="478" w:type="dxa"/>
          </w:tcPr>
          <w:p w:rsidR="00457AB6" w:rsidRPr="00B868AB" w:rsidRDefault="00457AB6" w:rsidP="000E7C89">
            <w:pPr>
              <w:pStyle w:val="a9"/>
              <w:numPr>
                <w:ilvl w:val="0"/>
                <w:numId w:val="5"/>
              </w:numPr>
              <w:jc w:val="center"/>
            </w:pPr>
          </w:p>
        </w:tc>
        <w:tc>
          <w:tcPr>
            <w:tcW w:w="3316" w:type="dxa"/>
          </w:tcPr>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Особенности  дизайна рабочего кабинета в квартире </w:t>
            </w:r>
          </w:p>
        </w:tc>
        <w:tc>
          <w:tcPr>
            <w:tcW w:w="5954" w:type="dxa"/>
          </w:tcPr>
          <w:p w:rsidR="00457AB6" w:rsidRDefault="00457AB6" w:rsidP="000E7C89">
            <w:pPr>
              <w:jc w:val="both"/>
            </w:pPr>
            <w:r w:rsidRPr="00305F74">
              <w:t>Общие положения проектирование рабочего пространства. Цель проектирования рабочего пространства. Рабочее пространство как трехмерная оболочка. Факторы среды, воздействующие на работника. Предмет изучения эргономики. Виды совместимости среды «человек-машина». 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457AB6" w:rsidRPr="00305F74" w:rsidRDefault="00457AB6" w:rsidP="000E7C89">
            <w:pPr>
              <w:jc w:val="both"/>
            </w:pPr>
          </w:p>
        </w:tc>
      </w:tr>
      <w:tr w:rsidR="00457AB6" w:rsidRPr="00B868AB" w:rsidTr="000E7C89">
        <w:trPr>
          <w:jc w:val="center"/>
        </w:trPr>
        <w:tc>
          <w:tcPr>
            <w:tcW w:w="478" w:type="dxa"/>
          </w:tcPr>
          <w:p w:rsidR="00457AB6" w:rsidRPr="00B868AB" w:rsidRDefault="00457AB6" w:rsidP="000E7C89">
            <w:pPr>
              <w:pStyle w:val="a9"/>
              <w:numPr>
                <w:ilvl w:val="0"/>
                <w:numId w:val="5"/>
              </w:numPr>
              <w:jc w:val="center"/>
            </w:pPr>
          </w:p>
        </w:tc>
        <w:tc>
          <w:tcPr>
            <w:tcW w:w="3316" w:type="dxa"/>
          </w:tcPr>
          <w:p w:rsidR="00457AB6" w:rsidRPr="00B868AB"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5954" w:type="dxa"/>
          </w:tcPr>
          <w:p w:rsidR="00457AB6" w:rsidRPr="00B868AB"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proofErr w:type="spellStart"/>
            <w:r w:rsidRPr="00B868AB">
              <w:t>санузлаи</w:t>
            </w:r>
            <w:proofErr w:type="spellEnd"/>
            <w:r w:rsidRPr="00B868AB">
              <w:t xml:space="preserve"> оцифровка  перспективного изображение  его интерьера</w:t>
            </w:r>
            <w:r>
              <w:t>.</w:t>
            </w:r>
            <w:r w:rsidRPr="00B868AB">
              <w:t xml:space="preserve"> Работа на</w:t>
            </w:r>
            <w:r>
              <w:t>д</w:t>
            </w:r>
            <w:r w:rsidRPr="00B868AB">
              <w:t xml:space="preserve"> пространственным моделированием  гостиной  и оцифровка  перспективного изображение  интерьера</w:t>
            </w:r>
            <w:r>
              <w:t>.</w:t>
            </w:r>
            <w:r w:rsidRPr="00B868AB">
              <w:t xml:space="preserve"> Работа на</w:t>
            </w:r>
            <w:r>
              <w:t>д</w:t>
            </w:r>
            <w:r w:rsidRPr="00B868AB">
              <w:t xml:space="preserve"> пространственным моделированием  детской комнаты   и оцифровка  перспективного изображение  интерьера</w:t>
            </w:r>
            <w:r>
              <w:t>.</w:t>
            </w:r>
            <w:r w:rsidRPr="00B868AB">
              <w:t xml:space="preserve"> Работа с  аннотацией к проекту. Компоновка графической части проекта</w:t>
            </w:r>
          </w:p>
        </w:tc>
      </w:tr>
      <w:tr w:rsidR="00457AB6" w:rsidRPr="00B868AB" w:rsidTr="000E7C89">
        <w:trPr>
          <w:jc w:val="center"/>
        </w:trPr>
        <w:tc>
          <w:tcPr>
            <w:tcW w:w="478" w:type="dxa"/>
          </w:tcPr>
          <w:p w:rsidR="00457AB6" w:rsidRPr="00B868AB" w:rsidRDefault="00457AB6" w:rsidP="000E7C89">
            <w:pPr>
              <w:pStyle w:val="a9"/>
              <w:numPr>
                <w:ilvl w:val="0"/>
                <w:numId w:val="5"/>
              </w:numPr>
              <w:jc w:val="both"/>
            </w:pPr>
          </w:p>
        </w:tc>
        <w:tc>
          <w:tcPr>
            <w:tcW w:w="9270" w:type="dxa"/>
            <w:gridSpan w:val="2"/>
          </w:tcPr>
          <w:p w:rsidR="00457AB6" w:rsidRPr="00B868AB"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7C89">
              <w:rPr>
                <w:b/>
              </w:rPr>
              <w:t>Раздел «Интерьер общественной  среды»</w:t>
            </w:r>
          </w:p>
        </w:tc>
      </w:tr>
      <w:tr w:rsidR="00457AB6" w:rsidRPr="00B868AB" w:rsidTr="000E7C89">
        <w:trPr>
          <w:jc w:val="center"/>
        </w:trPr>
        <w:tc>
          <w:tcPr>
            <w:tcW w:w="478" w:type="dxa"/>
          </w:tcPr>
          <w:p w:rsidR="00457AB6" w:rsidRPr="00B868AB" w:rsidRDefault="00457AB6" w:rsidP="000E7C89">
            <w:pPr>
              <w:pStyle w:val="a9"/>
              <w:numPr>
                <w:ilvl w:val="0"/>
                <w:numId w:val="5"/>
              </w:numPr>
              <w:jc w:val="both"/>
            </w:pPr>
          </w:p>
        </w:tc>
        <w:tc>
          <w:tcPr>
            <w:tcW w:w="3316" w:type="dxa"/>
          </w:tcPr>
          <w:p w:rsidR="00457AB6" w:rsidRPr="00305F74" w:rsidRDefault="00457AB6" w:rsidP="000E7C89">
            <w:pPr>
              <w:jc w:val="both"/>
            </w:pPr>
            <w:r w:rsidRPr="00305F74">
              <w:t>Архитектурно-планировочные особенности общественных сооружений</w:t>
            </w:r>
          </w:p>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457AB6" w:rsidRPr="000E7C89" w:rsidRDefault="00457AB6" w:rsidP="000E7C89">
            <w:pPr>
              <w:jc w:val="both"/>
              <w:rPr>
                <w:spacing w:val="-6"/>
              </w:rPr>
            </w:pPr>
            <w:r w:rsidRPr="000E7C89">
              <w:rPr>
                <w:spacing w:val="-6"/>
              </w:rPr>
              <w:t xml:space="preserve">  Основные  схемы внутренних пространств общественных интерьеров:  ячейковая,  коридорная,  анфиладная,  зальная,  павильонная, комбинированная. Коммуникационные связи общественных зданий и комплексов. Горизонтальные коммуникации. Вертикальные коммуникации. Основные планировочные элементы общественных зданий. Входная группа. Тамбуры. Группа  основных помещений. Группа подсобных и вспомогательных помещений. </w:t>
            </w:r>
          </w:p>
        </w:tc>
      </w:tr>
      <w:tr w:rsidR="00457AB6" w:rsidRPr="00B868AB" w:rsidTr="000E7C89">
        <w:trPr>
          <w:jc w:val="center"/>
        </w:trPr>
        <w:tc>
          <w:tcPr>
            <w:tcW w:w="478" w:type="dxa"/>
          </w:tcPr>
          <w:p w:rsidR="00457AB6" w:rsidRPr="00B868AB" w:rsidRDefault="00457AB6" w:rsidP="000E7C89">
            <w:pPr>
              <w:pStyle w:val="a9"/>
              <w:numPr>
                <w:ilvl w:val="0"/>
                <w:numId w:val="5"/>
              </w:numPr>
              <w:jc w:val="both"/>
            </w:pPr>
          </w:p>
        </w:tc>
        <w:tc>
          <w:tcPr>
            <w:tcW w:w="3316" w:type="dxa"/>
          </w:tcPr>
          <w:p w:rsidR="00457AB6" w:rsidRPr="000E7C89" w:rsidRDefault="00457AB6" w:rsidP="000E7C89">
            <w:pPr>
              <w:jc w:val="both"/>
              <w:rPr>
                <w:i/>
              </w:rPr>
            </w:pPr>
            <w:r w:rsidRPr="00305F74">
              <w:t xml:space="preserve">Интерьер общественного здания. Смысл  и  значение  </w:t>
            </w:r>
          </w:p>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457AB6" w:rsidRPr="00B868AB" w:rsidRDefault="00457AB6" w:rsidP="000E7C89">
            <w:pPr>
              <w:ind w:firstLine="708"/>
              <w:jc w:val="both"/>
            </w:pPr>
            <w:r>
              <w:t xml:space="preserve">Качественные признаки внешней </w:t>
            </w:r>
            <w:r w:rsidRPr="007519DE">
              <w:t>формы</w:t>
            </w:r>
            <w:r>
              <w:t xml:space="preserve"> здания и </w:t>
            </w:r>
            <w:r w:rsidRPr="007519DE">
              <w:t>внутреннего  пространства интер</w:t>
            </w:r>
            <w:r>
              <w:t xml:space="preserve">ьера. Утилитарные требования и </w:t>
            </w:r>
            <w:r w:rsidRPr="007519DE">
              <w:t>членение внутреннего  пространства. Связь инте</w:t>
            </w:r>
            <w:r>
              <w:t xml:space="preserve">рьера общественного здания   с окружающим </w:t>
            </w:r>
            <w:r w:rsidRPr="007519DE">
              <w:t xml:space="preserve">пространством. Физическая ограниченность интерьера и специфические ощущения величины  внутренних  пространств. Определение масштабности пространственной формы и проявление ее средствами организации декора. Художественный образ интерьера. Эстетическая организация посредством величины, приемов расчленения, способов соединения, конфигурации и пластики, связи </w:t>
            </w:r>
            <w:r w:rsidRPr="007519DE">
              <w:lastRenderedPageBreak/>
              <w:t>с окружением.</w:t>
            </w:r>
          </w:p>
        </w:tc>
      </w:tr>
      <w:tr w:rsidR="00457AB6" w:rsidRPr="00B868AB" w:rsidTr="000E7C89">
        <w:trPr>
          <w:jc w:val="center"/>
        </w:trPr>
        <w:tc>
          <w:tcPr>
            <w:tcW w:w="478" w:type="dxa"/>
          </w:tcPr>
          <w:p w:rsidR="00457AB6" w:rsidRPr="00B868AB" w:rsidRDefault="00457AB6" w:rsidP="000E7C89">
            <w:pPr>
              <w:pStyle w:val="a9"/>
              <w:numPr>
                <w:ilvl w:val="0"/>
                <w:numId w:val="5"/>
              </w:numPr>
              <w:jc w:val="both"/>
            </w:pPr>
          </w:p>
        </w:tc>
        <w:tc>
          <w:tcPr>
            <w:tcW w:w="3316" w:type="dxa"/>
          </w:tcPr>
          <w:p w:rsidR="00457AB6" w:rsidRPr="00305F74" w:rsidRDefault="00457AB6" w:rsidP="000E7C89">
            <w:pPr>
              <w:jc w:val="both"/>
            </w:pPr>
            <w:r w:rsidRPr="00305F74">
              <w:t>Проектирование интерьера как научно творческая проблема дизайнера</w:t>
            </w:r>
          </w:p>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457AB6" w:rsidRPr="00B868AB" w:rsidRDefault="00457AB6" w:rsidP="000E7C89">
            <w:pPr>
              <w:ind w:firstLine="708"/>
              <w:jc w:val="both"/>
            </w:pPr>
            <w:r w:rsidRPr="00305F74">
              <w:t xml:space="preserve">Применение новых отделочных или декоративных материалов. Применение  технических новинок. 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«Дизайн интерьера», как искусство, и «дизайн интерьера», как индустрия. Человек как центр внимания дизайнера в процессе его работы над интерьером. 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Специфический инструментарий специалиста, работающего в создании предметно-пространственной среды. Владение компьютерными технологиями - необходимое качество совре</w:t>
            </w:r>
            <w:r>
              <w:t xml:space="preserve">менного специалиста-дизайнера. </w:t>
            </w:r>
          </w:p>
        </w:tc>
      </w:tr>
      <w:tr w:rsidR="00457AB6" w:rsidRPr="00B868AB" w:rsidTr="000E7C89">
        <w:trPr>
          <w:jc w:val="center"/>
        </w:trPr>
        <w:tc>
          <w:tcPr>
            <w:tcW w:w="478" w:type="dxa"/>
          </w:tcPr>
          <w:p w:rsidR="00457AB6" w:rsidRPr="00B868AB" w:rsidRDefault="00457AB6" w:rsidP="000E7C89">
            <w:pPr>
              <w:pStyle w:val="a9"/>
              <w:numPr>
                <w:ilvl w:val="0"/>
                <w:numId w:val="5"/>
              </w:numPr>
              <w:jc w:val="both"/>
            </w:pPr>
          </w:p>
        </w:tc>
        <w:tc>
          <w:tcPr>
            <w:tcW w:w="3316" w:type="dxa"/>
          </w:tcPr>
          <w:p w:rsidR="00457AB6" w:rsidRPr="00305F74" w:rsidRDefault="00457AB6" w:rsidP="00305F74">
            <w:proofErr w:type="spellStart"/>
            <w:r w:rsidRPr="00305F74">
              <w:t>Цвето</w:t>
            </w:r>
            <w:proofErr w:type="spellEnd"/>
            <w:r w:rsidRPr="00305F74">
              <w:t xml:space="preserve"> формообразование  интерьера  общественного здания </w:t>
            </w:r>
          </w:p>
          <w:p w:rsidR="00457AB6" w:rsidRPr="00305F74" w:rsidRDefault="00457AB6" w:rsidP="000E7C89">
            <w:pPr>
              <w:ind w:firstLine="708"/>
              <w:jc w:val="both"/>
            </w:pPr>
          </w:p>
          <w:p w:rsidR="00457AB6" w:rsidRPr="00B868AB"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457AB6" w:rsidRPr="00B868AB" w:rsidRDefault="00457AB6" w:rsidP="000E7C89">
            <w:pPr>
              <w:jc w:val="both"/>
            </w:pPr>
            <w:r w:rsidRPr="000E7C89">
              <w:rPr>
                <w:spacing w:val="-4"/>
              </w:rPr>
              <w:t xml:space="preserve">Влияние  на  образность  интерьера  элементов декора и предметного наполнения. Выделение цветом главного композиционного центра. Метрические  ряды  форм в статичной композиции.  Ритмические  ряды  форм, в динамической композиции. «Зрительное  равновесие» цветных масс. Обоснования  </w:t>
            </w:r>
            <w:proofErr w:type="spellStart"/>
            <w:r w:rsidRPr="000E7C89">
              <w:rPr>
                <w:spacing w:val="-4"/>
              </w:rPr>
              <w:t>цветоколористического</w:t>
            </w:r>
            <w:proofErr w:type="spellEnd"/>
            <w:r w:rsidRPr="000E7C89">
              <w:rPr>
                <w:spacing w:val="-4"/>
              </w:rPr>
              <w:t xml:space="preserve"> решения интерьера</w:t>
            </w:r>
            <w:r>
              <w:t>.</w:t>
            </w:r>
          </w:p>
        </w:tc>
      </w:tr>
      <w:tr w:rsidR="00457AB6" w:rsidRPr="00B868AB" w:rsidTr="000E7C89">
        <w:trPr>
          <w:jc w:val="center"/>
        </w:trPr>
        <w:tc>
          <w:tcPr>
            <w:tcW w:w="478" w:type="dxa"/>
          </w:tcPr>
          <w:p w:rsidR="00457AB6" w:rsidRPr="00B868AB" w:rsidRDefault="00457AB6" w:rsidP="000E7C89">
            <w:pPr>
              <w:pStyle w:val="a9"/>
              <w:numPr>
                <w:ilvl w:val="0"/>
                <w:numId w:val="5"/>
              </w:numPr>
              <w:jc w:val="both"/>
            </w:pPr>
          </w:p>
        </w:tc>
        <w:tc>
          <w:tcPr>
            <w:tcW w:w="3316" w:type="dxa"/>
          </w:tcPr>
          <w:p w:rsidR="00457AB6" w:rsidRPr="00305F74" w:rsidRDefault="00457AB6" w:rsidP="000E7C89">
            <w:pPr>
              <w:jc w:val="both"/>
            </w:pPr>
            <w:r w:rsidRPr="00305F74">
              <w:t>Синтез искусств в общественном  интерьере. Влияние современного искусства на дизайн-проектирование интерьера</w:t>
            </w:r>
          </w:p>
          <w:p w:rsidR="00457AB6" w:rsidRPr="00305F74" w:rsidRDefault="00457AB6" w:rsidP="000E7C89">
            <w:pPr>
              <w:jc w:val="both"/>
            </w:pPr>
          </w:p>
          <w:p w:rsidR="00457AB6" w:rsidRPr="00305F74" w:rsidRDefault="00457AB6" w:rsidP="00305F74"/>
        </w:tc>
        <w:tc>
          <w:tcPr>
            <w:tcW w:w="5954" w:type="dxa"/>
          </w:tcPr>
          <w:p w:rsidR="00457AB6" w:rsidRPr="00305F74" w:rsidRDefault="00457AB6" w:rsidP="000E7C89">
            <w:pPr>
              <w:jc w:val="both"/>
            </w:pPr>
            <w:r w:rsidRPr="0028313E">
              <w:t xml:space="preserve">Многолюдные зоны и элементы  живой природы в общественном  интерьере. Свет, цвет и музыка в общественном  интерьере.  Организация системы освещения. Архитектурные членения и пластика  внутреннего пространства в общественном  интерьере. Восприятии  интерьера  и  фактура  отделочных  материалов. Средства гармонизации  пространственной  среды интерьера. Монументальная пластика, монументальная живопись и скульптура  </w:t>
            </w:r>
            <w:r w:rsidRPr="000E7C89">
              <w:rPr>
                <w:b/>
              </w:rPr>
              <w:t xml:space="preserve">в </w:t>
            </w:r>
            <w:r w:rsidRPr="0028313E">
              <w:t xml:space="preserve">общественном  интерьере. Формирование </w:t>
            </w:r>
            <w:proofErr w:type="spellStart"/>
            <w:r w:rsidRPr="0028313E">
              <w:t>фитосреды</w:t>
            </w:r>
            <w:proofErr w:type="spellEnd"/>
            <w:r w:rsidRPr="0028313E">
              <w:t>. Влияние современного искусства на дизайн-проектирование интерьера.</w:t>
            </w:r>
          </w:p>
        </w:tc>
      </w:tr>
      <w:tr w:rsidR="00457AB6" w:rsidRPr="00B868AB" w:rsidTr="000E7C89">
        <w:trPr>
          <w:jc w:val="center"/>
        </w:trPr>
        <w:tc>
          <w:tcPr>
            <w:tcW w:w="478" w:type="dxa"/>
          </w:tcPr>
          <w:p w:rsidR="00457AB6" w:rsidRPr="00B868AB" w:rsidRDefault="00457AB6" w:rsidP="000E7C89">
            <w:pPr>
              <w:pStyle w:val="a9"/>
              <w:numPr>
                <w:ilvl w:val="0"/>
                <w:numId w:val="5"/>
              </w:numPr>
              <w:jc w:val="both"/>
            </w:pPr>
          </w:p>
        </w:tc>
        <w:tc>
          <w:tcPr>
            <w:tcW w:w="3316" w:type="dxa"/>
          </w:tcPr>
          <w:p w:rsidR="00457AB6" w:rsidRPr="00305F74" w:rsidRDefault="00457AB6" w:rsidP="000E7C89">
            <w:pPr>
              <w:jc w:val="both"/>
            </w:pPr>
            <w:r>
              <w:t xml:space="preserve">Проектирование общественного интерьера </w:t>
            </w:r>
          </w:p>
        </w:tc>
        <w:tc>
          <w:tcPr>
            <w:tcW w:w="5954" w:type="dxa"/>
          </w:tcPr>
          <w:p w:rsidR="00457AB6" w:rsidRPr="0028313E" w:rsidRDefault="00457AB6" w:rsidP="000E7C89">
            <w:pPr>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r>
              <w:t xml:space="preserve">выделенных зон </w:t>
            </w:r>
            <w:r w:rsidRPr="00B868AB">
              <w:t>и оцифровка  перспективного изображение  его интерьера</w:t>
            </w:r>
            <w:r>
              <w:t>.</w:t>
            </w:r>
            <w:r w:rsidRPr="00B868AB">
              <w:t xml:space="preserve"> Работа с  аннотацией к проекту. Компоновка графической части проекта</w:t>
            </w:r>
          </w:p>
        </w:tc>
      </w:tr>
    </w:tbl>
    <w:p w:rsidR="00457AB6" w:rsidRPr="00773DBC" w:rsidRDefault="00457AB6" w:rsidP="0077065F">
      <w:pPr>
        <w:jc w:val="center"/>
      </w:pPr>
    </w:p>
    <w:p w:rsidR="00457AB6" w:rsidRPr="00895865" w:rsidRDefault="00457AB6" w:rsidP="0077065F">
      <w:pPr>
        <w:jc w:val="both"/>
        <w:rPr>
          <w:b/>
          <w:i/>
        </w:rPr>
      </w:pPr>
    </w:p>
    <w:p w:rsidR="00457AB6" w:rsidRPr="00773DBC" w:rsidRDefault="00457AB6"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457AB6" w:rsidRPr="00773DBC" w:rsidRDefault="00457AB6" w:rsidP="0077065F">
      <w:pPr>
        <w:pStyle w:val="a9"/>
        <w:rPr>
          <w:b/>
          <w:i/>
        </w:rPr>
      </w:pPr>
    </w:p>
    <w:p w:rsidR="00457AB6" w:rsidRPr="008D587E" w:rsidRDefault="00457AB6" w:rsidP="008D587E">
      <w:r w:rsidRPr="008D587E">
        <w:rPr>
          <w:color w:val="000000"/>
          <w:shd w:val="clear" w:color="auto" w:fill="FCFCFC"/>
        </w:rPr>
        <w:t xml:space="preserve">Митина Н. Дизайн интерьера [Электронный ресурс]/ Митина Н.— </w:t>
      </w:r>
      <w:proofErr w:type="spellStart"/>
      <w:r w:rsidRPr="008D587E">
        <w:rPr>
          <w:color w:val="000000"/>
          <w:shd w:val="clear" w:color="auto" w:fill="FCFCFC"/>
        </w:rPr>
        <w:t>Электрон.текстовые</w:t>
      </w:r>
      <w:proofErr w:type="spellEnd"/>
      <w:r w:rsidRPr="008D587E">
        <w:rPr>
          <w:color w:val="000000"/>
          <w:shd w:val="clear" w:color="auto" w:fill="FCFCFC"/>
        </w:rPr>
        <w:t xml:space="preserve"> данные.— М.: Альпина </w:t>
      </w:r>
      <w:proofErr w:type="spellStart"/>
      <w:r w:rsidRPr="008D587E">
        <w:rPr>
          <w:color w:val="000000"/>
          <w:shd w:val="clear" w:color="auto" w:fill="FCFCFC"/>
        </w:rPr>
        <w:t>Паблишер</w:t>
      </w:r>
      <w:proofErr w:type="spellEnd"/>
      <w:r w:rsidRPr="008D587E">
        <w:rPr>
          <w:color w:val="000000"/>
          <w:shd w:val="clear" w:color="auto" w:fill="FCFCFC"/>
        </w:rPr>
        <w:t>, 2014.— 304 c.— Режим доступа: http://www.iprbookshop.ru/22847.— ЭБС «</w:t>
      </w:r>
      <w:proofErr w:type="spellStart"/>
      <w:r w:rsidRPr="008D587E">
        <w:rPr>
          <w:color w:val="000000"/>
          <w:shd w:val="clear" w:color="auto" w:fill="FCFCFC"/>
        </w:rPr>
        <w:t>IPRbooks</w:t>
      </w:r>
      <w:proofErr w:type="spellEnd"/>
      <w:r w:rsidRPr="008D587E">
        <w:rPr>
          <w:color w:val="000000"/>
          <w:shd w:val="clear" w:color="auto" w:fill="FCFCFC"/>
        </w:rPr>
        <w:t>», по паролю</w:t>
      </w:r>
    </w:p>
    <w:p w:rsidR="00457AB6" w:rsidRPr="008D587E" w:rsidRDefault="00457AB6" w:rsidP="008D587E">
      <w:pPr>
        <w:rPr>
          <w:color w:val="C00000"/>
        </w:rPr>
      </w:pPr>
    </w:p>
    <w:p w:rsidR="00457AB6" w:rsidRPr="008D587E" w:rsidRDefault="00457AB6" w:rsidP="008D587E">
      <w:proofErr w:type="spellStart"/>
      <w:r w:rsidRPr="008D587E">
        <w:rPr>
          <w:color w:val="000000"/>
          <w:shd w:val="clear" w:color="auto" w:fill="FCFCFC"/>
        </w:rPr>
        <w:t>СмолицкаяТ.А</w:t>
      </w:r>
      <w:proofErr w:type="spellEnd"/>
      <w:r w:rsidRPr="008D587E">
        <w:rPr>
          <w:color w:val="000000"/>
          <w:shd w:val="clear" w:color="auto" w:fill="FCFCFC"/>
        </w:rPr>
        <w:t xml:space="preserve">. Дизайн интерьеров [Электронный ресурс]: учебное пособие/ </w:t>
      </w:r>
      <w:proofErr w:type="spellStart"/>
      <w:r w:rsidRPr="008D587E">
        <w:rPr>
          <w:color w:val="000000"/>
          <w:shd w:val="clear" w:color="auto" w:fill="FCFCFC"/>
        </w:rPr>
        <w:t>СмолицкаяТ.А</w:t>
      </w:r>
      <w:proofErr w:type="spellEnd"/>
      <w:r w:rsidRPr="008D587E">
        <w:rPr>
          <w:color w:val="000000"/>
          <w:shd w:val="clear" w:color="auto" w:fill="FCFCFC"/>
        </w:rPr>
        <w:t xml:space="preserve">.— </w:t>
      </w:r>
      <w:proofErr w:type="spellStart"/>
      <w:r w:rsidRPr="008D587E">
        <w:rPr>
          <w:color w:val="000000"/>
          <w:shd w:val="clear" w:color="auto" w:fill="FCFCFC"/>
        </w:rPr>
        <w:t>Электрон.текстовые</w:t>
      </w:r>
      <w:proofErr w:type="spellEnd"/>
      <w:r w:rsidRPr="008D587E">
        <w:rPr>
          <w:color w:val="000000"/>
          <w:shd w:val="clear" w:color="auto" w:fill="FCFCFC"/>
        </w:rPr>
        <w:t xml:space="preserve"> данные.— М.: Российский новый университет, 2011.— 152 c.— Режим доступа: http://www.iprbookshop.ru/21269.— ЭБС «</w:t>
      </w:r>
      <w:proofErr w:type="spellStart"/>
      <w:r w:rsidRPr="008D587E">
        <w:rPr>
          <w:color w:val="000000"/>
          <w:shd w:val="clear" w:color="auto" w:fill="FCFCFC"/>
        </w:rPr>
        <w:t>IPRbooks</w:t>
      </w:r>
      <w:proofErr w:type="spellEnd"/>
      <w:r w:rsidRPr="008D587E">
        <w:rPr>
          <w:color w:val="000000"/>
          <w:shd w:val="clear" w:color="auto" w:fill="FCFCFC"/>
        </w:rPr>
        <w:t>», по паролю</w:t>
      </w:r>
    </w:p>
    <w:p w:rsidR="00457AB6" w:rsidRPr="008D587E" w:rsidRDefault="00457AB6" w:rsidP="008D587E">
      <w:pPr>
        <w:rPr>
          <w:color w:val="C00000"/>
        </w:rPr>
      </w:pPr>
    </w:p>
    <w:p w:rsidR="00457AB6" w:rsidRPr="008D587E" w:rsidRDefault="00457AB6" w:rsidP="008D587E">
      <w:r w:rsidRPr="008D587E">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8D587E">
        <w:rPr>
          <w:color w:val="000000"/>
          <w:shd w:val="clear" w:color="auto" w:fill="FCFCFC"/>
        </w:rPr>
        <w:t>Электрон.текстовые</w:t>
      </w:r>
      <w:proofErr w:type="spellEnd"/>
      <w:r w:rsidRPr="008D587E">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8D587E">
        <w:rPr>
          <w:color w:val="000000"/>
          <w:shd w:val="clear" w:color="auto" w:fill="FCFCFC"/>
        </w:rPr>
        <w:t>IPRbooks</w:t>
      </w:r>
      <w:proofErr w:type="spellEnd"/>
      <w:r w:rsidRPr="008D587E">
        <w:rPr>
          <w:color w:val="000000"/>
          <w:shd w:val="clear" w:color="auto" w:fill="FCFCFC"/>
        </w:rPr>
        <w:t>», по паролю</w:t>
      </w:r>
    </w:p>
    <w:p w:rsidR="00457AB6" w:rsidRPr="008D587E" w:rsidRDefault="00457AB6" w:rsidP="008D587E">
      <w:r w:rsidRPr="008D587E">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8D587E">
        <w:rPr>
          <w:color w:val="000000"/>
          <w:shd w:val="clear" w:color="auto" w:fill="FCFCFC"/>
        </w:rPr>
        <w:t>Электрон.текстовые</w:t>
      </w:r>
      <w:proofErr w:type="spellEnd"/>
      <w:r w:rsidRPr="008D587E">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8D587E">
        <w:rPr>
          <w:color w:val="000000"/>
          <w:shd w:val="clear" w:color="auto" w:fill="FCFCFC"/>
        </w:rPr>
        <w:t>IPRbooks</w:t>
      </w:r>
      <w:proofErr w:type="spellEnd"/>
      <w:r w:rsidRPr="008D587E">
        <w:rPr>
          <w:color w:val="000000"/>
          <w:shd w:val="clear" w:color="auto" w:fill="FCFCFC"/>
        </w:rPr>
        <w:t>», по паролю</w:t>
      </w:r>
    </w:p>
    <w:p w:rsidR="00457AB6" w:rsidRPr="008D587E" w:rsidRDefault="00457AB6" w:rsidP="008D587E">
      <w:pPr>
        <w:rPr>
          <w:color w:val="C00000"/>
        </w:rPr>
      </w:pPr>
    </w:p>
    <w:p w:rsidR="00457AB6" w:rsidRPr="008D587E" w:rsidRDefault="00457AB6" w:rsidP="008D587E">
      <w:r w:rsidRPr="008D587E">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8D587E">
        <w:rPr>
          <w:color w:val="000000"/>
          <w:shd w:val="clear" w:color="auto" w:fill="FCFCFC"/>
        </w:rPr>
        <w:t>Электрон.текстовые</w:t>
      </w:r>
      <w:proofErr w:type="spellEnd"/>
      <w:r w:rsidRPr="008D587E">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8D587E">
        <w:rPr>
          <w:color w:val="000000"/>
          <w:shd w:val="clear" w:color="auto" w:fill="FCFCFC"/>
        </w:rPr>
        <w:t>IPRbooks</w:t>
      </w:r>
      <w:proofErr w:type="spellEnd"/>
      <w:r w:rsidRPr="008D587E">
        <w:rPr>
          <w:color w:val="000000"/>
          <w:shd w:val="clear" w:color="auto" w:fill="FCFCFC"/>
        </w:rPr>
        <w:t>», по паролю</w:t>
      </w:r>
    </w:p>
    <w:p w:rsidR="00457AB6" w:rsidRPr="008D587E" w:rsidRDefault="00457AB6" w:rsidP="008D587E">
      <w:pPr>
        <w:rPr>
          <w:color w:val="C00000"/>
        </w:rPr>
      </w:pPr>
    </w:p>
    <w:p w:rsidR="00457AB6" w:rsidRDefault="00457AB6" w:rsidP="008D587E">
      <w:pPr>
        <w:rPr>
          <w:color w:val="000000"/>
          <w:shd w:val="clear" w:color="auto" w:fill="FCFCFC"/>
        </w:rPr>
      </w:pPr>
      <w:proofErr w:type="spellStart"/>
      <w:r w:rsidRPr="008D587E">
        <w:rPr>
          <w:color w:val="000000"/>
          <w:shd w:val="clear" w:color="auto" w:fill="FCFCFC"/>
        </w:rPr>
        <w:t>ПитулькоА.Ф</w:t>
      </w:r>
      <w:proofErr w:type="spellEnd"/>
      <w:r w:rsidRPr="008D587E">
        <w:rPr>
          <w:color w:val="000000"/>
          <w:shd w:val="clear" w:color="auto" w:fill="FCFCFC"/>
        </w:rPr>
        <w:t xml:space="preserve">. Технология отделочных работ [Электронный ресурс]: учебное пособие/ </w:t>
      </w:r>
      <w:proofErr w:type="spellStart"/>
      <w:r w:rsidRPr="008D587E">
        <w:rPr>
          <w:color w:val="000000"/>
          <w:shd w:val="clear" w:color="auto" w:fill="FCFCFC"/>
        </w:rPr>
        <w:t>ПитулькоА.Ф</w:t>
      </w:r>
      <w:proofErr w:type="spellEnd"/>
      <w:r w:rsidRPr="008D587E">
        <w:rPr>
          <w:color w:val="000000"/>
          <w:shd w:val="clear" w:color="auto" w:fill="FCFCFC"/>
        </w:rPr>
        <w:t xml:space="preserve">.— </w:t>
      </w:r>
      <w:proofErr w:type="spellStart"/>
      <w:r w:rsidRPr="008D587E">
        <w:rPr>
          <w:color w:val="000000"/>
          <w:shd w:val="clear" w:color="auto" w:fill="FCFCFC"/>
        </w:rPr>
        <w:t>Электрон.текстовые</w:t>
      </w:r>
      <w:proofErr w:type="spellEnd"/>
      <w:r w:rsidRPr="008D587E">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8D587E">
        <w:rPr>
          <w:color w:val="000000"/>
          <w:shd w:val="clear" w:color="auto" w:fill="FCFCFC"/>
        </w:rPr>
        <w:t>IPRbooks</w:t>
      </w:r>
      <w:proofErr w:type="spellEnd"/>
      <w:r w:rsidRPr="008D587E">
        <w:rPr>
          <w:color w:val="000000"/>
          <w:shd w:val="clear" w:color="auto" w:fill="FCFCFC"/>
        </w:rPr>
        <w:t>», по паролю</w:t>
      </w:r>
      <w:r>
        <w:rPr>
          <w:color w:val="000000"/>
          <w:shd w:val="clear" w:color="auto" w:fill="FCFCFC"/>
        </w:rPr>
        <w:t>.</w:t>
      </w:r>
    </w:p>
    <w:p w:rsidR="00457AB6" w:rsidRPr="008D587E" w:rsidRDefault="00457AB6" w:rsidP="008D587E"/>
    <w:p w:rsidR="00457AB6" w:rsidRPr="00C63856" w:rsidRDefault="00457AB6" w:rsidP="00C63856">
      <w:pPr>
        <w:widowControl/>
        <w:shd w:val="clear" w:color="auto" w:fill="FFFFFF"/>
        <w:autoSpaceDE/>
        <w:autoSpaceDN/>
        <w:adjustRightInd/>
        <w:ind w:firstLine="709"/>
        <w:rPr>
          <w:b/>
          <w:color w:val="000000"/>
        </w:rPr>
      </w:pPr>
      <w:r w:rsidRPr="00C63856">
        <w:rPr>
          <w:b/>
          <w:color w:val="000000"/>
        </w:rPr>
        <w:t xml:space="preserve">Виды самостоятельной работы </w:t>
      </w:r>
    </w:p>
    <w:p w:rsidR="00457AB6" w:rsidRPr="00C63856" w:rsidRDefault="00457AB6" w:rsidP="00C63856">
      <w:pPr>
        <w:widowControl/>
        <w:shd w:val="clear" w:color="auto" w:fill="FFFFFF"/>
        <w:autoSpaceDE/>
        <w:autoSpaceDN/>
        <w:adjustRightInd/>
        <w:ind w:firstLine="709"/>
        <w:rPr>
          <w:color w:val="000000"/>
        </w:rPr>
      </w:pPr>
      <w:r w:rsidRPr="00C63856">
        <w:rPr>
          <w:color w:val="000000"/>
        </w:rPr>
        <w:t>Изучение литературы, конспектирование</w:t>
      </w:r>
    </w:p>
    <w:p w:rsidR="00457AB6" w:rsidRPr="00C63856" w:rsidRDefault="00457AB6" w:rsidP="00C63856">
      <w:pPr>
        <w:widowControl/>
        <w:shd w:val="clear" w:color="auto" w:fill="FFFFFF"/>
        <w:autoSpaceDE/>
        <w:autoSpaceDN/>
        <w:adjustRightInd/>
        <w:ind w:firstLine="709"/>
        <w:rPr>
          <w:color w:val="000000"/>
        </w:rPr>
      </w:pPr>
      <w:r w:rsidRPr="00C63856">
        <w:rPr>
          <w:color w:val="000000"/>
        </w:rPr>
        <w:t>Аннотирование</w:t>
      </w:r>
    </w:p>
    <w:p w:rsidR="00457AB6" w:rsidRPr="00C63856" w:rsidRDefault="00457AB6" w:rsidP="00C63856">
      <w:pPr>
        <w:widowControl/>
        <w:shd w:val="clear" w:color="auto" w:fill="FFFFFF"/>
        <w:autoSpaceDE/>
        <w:autoSpaceDN/>
        <w:adjustRightInd/>
        <w:ind w:firstLine="709"/>
        <w:rPr>
          <w:color w:val="000000"/>
        </w:rPr>
      </w:pPr>
      <w:r w:rsidRPr="00C63856">
        <w:rPr>
          <w:color w:val="000000"/>
        </w:rPr>
        <w:t>Реферирование литературы</w:t>
      </w:r>
    </w:p>
    <w:p w:rsidR="00457AB6" w:rsidRPr="00C63856" w:rsidRDefault="00457AB6" w:rsidP="00C63856">
      <w:pPr>
        <w:widowControl/>
        <w:shd w:val="clear" w:color="auto" w:fill="FFFFFF"/>
        <w:autoSpaceDE/>
        <w:autoSpaceDN/>
        <w:adjustRightInd/>
        <w:ind w:firstLine="709"/>
        <w:rPr>
          <w:color w:val="000000"/>
        </w:rPr>
      </w:pPr>
      <w:r w:rsidRPr="00C63856">
        <w:rPr>
          <w:color w:val="000000"/>
        </w:rPr>
        <w:t>Работа со справочными материалами</w:t>
      </w:r>
    </w:p>
    <w:p w:rsidR="00457AB6" w:rsidRPr="00C63856" w:rsidRDefault="00457AB6" w:rsidP="00C63856">
      <w:pPr>
        <w:widowControl/>
        <w:shd w:val="clear" w:color="auto" w:fill="FFFFFF"/>
        <w:autoSpaceDE/>
        <w:autoSpaceDN/>
        <w:adjustRightInd/>
        <w:ind w:firstLine="709"/>
        <w:rPr>
          <w:color w:val="000000"/>
        </w:rPr>
      </w:pPr>
      <w:r w:rsidRPr="00C63856">
        <w:rPr>
          <w:color w:val="000000"/>
        </w:rPr>
        <w:t>Работа с Интернет-ресурсами</w:t>
      </w:r>
    </w:p>
    <w:p w:rsidR="00457AB6" w:rsidRPr="00C63856" w:rsidRDefault="00457AB6" w:rsidP="00C63856">
      <w:pPr>
        <w:widowControl/>
        <w:shd w:val="clear" w:color="auto" w:fill="FFFFFF"/>
        <w:autoSpaceDE/>
        <w:autoSpaceDN/>
        <w:adjustRightInd/>
        <w:ind w:firstLine="709"/>
        <w:rPr>
          <w:color w:val="000000"/>
        </w:rPr>
      </w:pPr>
      <w:r w:rsidRPr="00C63856">
        <w:rPr>
          <w:color w:val="000000"/>
        </w:rPr>
        <w:t>Использование ИКТ-технологий</w:t>
      </w:r>
    </w:p>
    <w:p w:rsidR="00457AB6" w:rsidRPr="00C63856" w:rsidRDefault="00457AB6" w:rsidP="00C63856">
      <w:pPr>
        <w:widowControl/>
        <w:shd w:val="clear" w:color="auto" w:fill="FFFFFF"/>
        <w:autoSpaceDE/>
        <w:autoSpaceDN/>
        <w:adjustRightInd/>
        <w:ind w:firstLine="709"/>
        <w:rPr>
          <w:color w:val="000000"/>
        </w:rPr>
      </w:pPr>
      <w:r w:rsidRPr="00C63856">
        <w:rPr>
          <w:color w:val="000000"/>
        </w:rPr>
        <w:t>Подготовка эссе, презентаций</w:t>
      </w:r>
    </w:p>
    <w:p w:rsidR="00457AB6" w:rsidRPr="00C63856" w:rsidRDefault="00457AB6" w:rsidP="00C63856">
      <w:pPr>
        <w:widowControl/>
        <w:shd w:val="clear" w:color="auto" w:fill="FFFFFF"/>
        <w:autoSpaceDE/>
        <w:autoSpaceDN/>
        <w:adjustRightInd/>
        <w:ind w:firstLine="709"/>
        <w:rPr>
          <w:color w:val="000000"/>
        </w:rPr>
      </w:pPr>
      <w:r w:rsidRPr="00C63856">
        <w:rPr>
          <w:color w:val="000000"/>
        </w:rPr>
        <w:t>Индивидуальные творческие задания</w:t>
      </w:r>
    </w:p>
    <w:p w:rsidR="00457AB6" w:rsidRPr="00C63856" w:rsidRDefault="00457AB6" w:rsidP="00C63856">
      <w:pPr>
        <w:widowControl/>
        <w:shd w:val="clear" w:color="auto" w:fill="FFFFFF"/>
        <w:autoSpaceDE/>
        <w:autoSpaceDN/>
        <w:adjustRightInd/>
        <w:ind w:firstLine="709"/>
        <w:rPr>
          <w:color w:val="000000"/>
        </w:rPr>
      </w:pPr>
      <w:r w:rsidRPr="00C63856">
        <w:rPr>
          <w:color w:val="000000"/>
        </w:rPr>
        <w:t>Подготовка к экзамену (зачету)</w:t>
      </w:r>
    </w:p>
    <w:p w:rsidR="00457AB6" w:rsidRPr="00E57563" w:rsidRDefault="00457AB6" w:rsidP="0077065F">
      <w:pPr>
        <w:tabs>
          <w:tab w:val="left" w:pos="1701"/>
        </w:tabs>
      </w:pPr>
    </w:p>
    <w:p w:rsidR="00457AB6" w:rsidRPr="00773DBC" w:rsidRDefault="00457AB6" w:rsidP="0077065F">
      <w:pPr>
        <w:tabs>
          <w:tab w:val="left" w:pos="1701"/>
        </w:tabs>
      </w:pPr>
    </w:p>
    <w:p w:rsidR="00457AB6" w:rsidRPr="00C650F0" w:rsidRDefault="00457AB6"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457AB6" w:rsidRPr="00C650F0" w:rsidRDefault="00457AB6" w:rsidP="0077065F">
      <w:pPr>
        <w:pStyle w:val="a9"/>
        <w:jc w:val="both"/>
        <w:rPr>
          <w:b/>
          <w:i/>
        </w:rPr>
      </w:pPr>
    </w:p>
    <w:p w:rsidR="00457AB6" w:rsidRPr="00C650F0" w:rsidRDefault="00457AB6" w:rsidP="0077065F">
      <w:pPr>
        <w:pStyle w:val="a9"/>
        <w:ind w:firstLine="696"/>
        <w:jc w:val="both"/>
      </w:pPr>
      <w:r w:rsidRPr="00C650F0">
        <w:t>Предусмотрены  следующие виды контроля качества освоения конкретной дисциплины:</w:t>
      </w:r>
    </w:p>
    <w:p w:rsidR="00457AB6" w:rsidRPr="00C650F0" w:rsidRDefault="00457AB6" w:rsidP="0077065F">
      <w:pPr>
        <w:pStyle w:val="a9"/>
        <w:jc w:val="both"/>
      </w:pPr>
      <w:r w:rsidRPr="00C650F0">
        <w:t>- текущий контроль успеваемости</w:t>
      </w:r>
    </w:p>
    <w:p w:rsidR="00457AB6" w:rsidRPr="00C650F0" w:rsidRDefault="00457AB6" w:rsidP="0077065F">
      <w:pPr>
        <w:pStyle w:val="a9"/>
        <w:jc w:val="both"/>
      </w:pPr>
      <w:r w:rsidRPr="00C650F0">
        <w:t>- промежуточная аттестация обучающихся по дисциплине</w:t>
      </w:r>
    </w:p>
    <w:p w:rsidR="00457AB6" w:rsidRPr="00806BFF" w:rsidRDefault="00457AB6" w:rsidP="0077065F">
      <w:pPr>
        <w:pStyle w:val="a9"/>
        <w:jc w:val="both"/>
        <w:rPr>
          <w:highlight w:val="yellow"/>
        </w:rPr>
      </w:pPr>
    </w:p>
    <w:p w:rsidR="00457AB6" w:rsidRPr="00C650F0" w:rsidRDefault="00457AB6"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w:t>
      </w:r>
      <w:r w:rsidRPr="00C650F0">
        <w:lastRenderedPageBreak/>
        <w:t>ДИСЦИПЛИНЫ</w:t>
      </w:r>
    </w:p>
    <w:p w:rsidR="00457AB6" w:rsidRPr="00C650F0" w:rsidRDefault="00457AB6" w:rsidP="0077065F">
      <w:pPr>
        <w:jc w:val="both"/>
      </w:pPr>
      <w:r w:rsidRPr="00C650F0">
        <w:tab/>
        <w:t>Текущий контроль успеваемости обеспечивает оценивание хода освоения дисциплины в процессе обучения.</w:t>
      </w:r>
    </w:p>
    <w:p w:rsidR="00457AB6" w:rsidRPr="00C650F0" w:rsidRDefault="00457AB6" w:rsidP="0077065F">
      <w:pPr>
        <w:pStyle w:val="a9"/>
        <w:jc w:val="both"/>
        <w:rPr>
          <w:i/>
        </w:rPr>
      </w:pPr>
    </w:p>
    <w:p w:rsidR="00457AB6" w:rsidRPr="00133803" w:rsidRDefault="00457AB6"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457AB6" w:rsidRPr="00E57563" w:rsidTr="000E7C89">
        <w:tc>
          <w:tcPr>
            <w:tcW w:w="709" w:type="dxa"/>
          </w:tcPr>
          <w:p w:rsidR="00457AB6" w:rsidRPr="00704111" w:rsidRDefault="00457AB6" w:rsidP="000E7C89">
            <w:pPr>
              <w:pStyle w:val="a9"/>
              <w:ind w:left="0"/>
              <w:jc w:val="center"/>
            </w:pPr>
            <w:r w:rsidRPr="00704111">
              <w:t>№ п/п</w:t>
            </w:r>
          </w:p>
        </w:tc>
        <w:tc>
          <w:tcPr>
            <w:tcW w:w="2410" w:type="dxa"/>
          </w:tcPr>
          <w:p w:rsidR="00457AB6" w:rsidRPr="00704111" w:rsidRDefault="00457AB6" w:rsidP="000E7C89">
            <w:pPr>
              <w:pStyle w:val="a9"/>
              <w:ind w:left="0"/>
              <w:jc w:val="center"/>
            </w:pPr>
            <w:r w:rsidRPr="00704111">
              <w:t>Контролируемые разделы (темы)</w:t>
            </w:r>
          </w:p>
        </w:tc>
        <w:tc>
          <w:tcPr>
            <w:tcW w:w="1559" w:type="dxa"/>
          </w:tcPr>
          <w:p w:rsidR="00457AB6" w:rsidRPr="00704111" w:rsidRDefault="00457AB6" w:rsidP="000E7C89">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457AB6" w:rsidRPr="00704111" w:rsidRDefault="00457AB6" w:rsidP="000E7C89">
            <w:pPr>
              <w:pStyle w:val="a9"/>
              <w:ind w:left="0"/>
            </w:pPr>
            <w:r w:rsidRPr="00704111">
              <w:t xml:space="preserve"> Наименование оценочного средства</w:t>
            </w:r>
          </w:p>
        </w:tc>
      </w:tr>
      <w:tr w:rsidR="00457AB6" w:rsidRPr="00E57563" w:rsidTr="000E7C89">
        <w:tc>
          <w:tcPr>
            <w:tcW w:w="709" w:type="dxa"/>
          </w:tcPr>
          <w:p w:rsidR="00457AB6" w:rsidRPr="00E57563" w:rsidRDefault="00457AB6" w:rsidP="000E7C89">
            <w:pPr>
              <w:ind w:right="305"/>
            </w:pPr>
          </w:p>
        </w:tc>
        <w:tc>
          <w:tcPr>
            <w:tcW w:w="8788" w:type="dxa"/>
            <w:gridSpan w:val="3"/>
          </w:tcPr>
          <w:p w:rsidR="00457AB6" w:rsidRPr="000E7C89" w:rsidRDefault="00457AB6" w:rsidP="000E7C89">
            <w:pPr>
              <w:pStyle w:val="aa"/>
              <w:ind w:left="426" w:hanging="426"/>
              <w:jc w:val="center"/>
              <w:rPr>
                <w:b/>
                <w:sz w:val="24"/>
                <w:szCs w:val="24"/>
              </w:rPr>
            </w:pPr>
            <w:r w:rsidRPr="000E7C89">
              <w:rPr>
                <w:b/>
                <w:sz w:val="24"/>
                <w:szCs w:val="24"/>
              </w:rPr>
              <w:t>5 семестр</w:t>
            </w: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D64F0E" w:rsidRDefault="00457AB6" w:rsidP="000E7C89">
            <w:pPr>
              <w:jc w:val="both"/>
            </w:pPr>
            <w:r w:rsidRPr="00D64F0E">
              <w:t>Способы организации пространства интерьера</w:t>
            </w: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0E7C89" w:rsidRDefault="00457AB6" w:rsidP="000E7C89">
            <w:pPr>
              <w:pStyle w:val="aa"/>
              <w:ind w:left="426" w:hanging="426"/>
              <w:jc w:val="both"/>
              <w:rPr>
                <w:sz w:val="24"/>
                <w:szCs w:val="24"/>
              </w:rPr>
            </w:pPr>
            <w:r w:rsidRPr="000E7C89">
              <w:rPr>
                <w:sz w:val="24"/>
                <w:szCs w:val="24"/>
              </w:rPr>
              <w:t>Письменный опрос (контрольная работа)</w:t>
            </w:r>
          </w:p>
          <w:p w:rsidR="00457AB6" w:rsidRPr="000E7C89" w:rsidRDefault="00457AB6" w:rsidP="000E7C89">
            <w:pPr>
              <w:jc w:val="both"/>
              <w:rPr>
                <w:bCs/>
                <w:spacing w:val="-4"/>
              </w:rPr>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D64F0E"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кухни  (отделочные материалы, цветовое и световое решение интерьера)</w:t>
            </w: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0E7C89" w:rsidRDefault="00457AB6" w:rsidP="000E7C89">
            <w:pPr>
              <w:pStyle w:val="a9"/>
              <w:ind w:left="0"/>
              <w:jc w:val="both"/>
              <w:rPr>
                <w:bCs/>
                <w:spacing w:val="-4"/>
              </w:rPr>
            </w:pPr>
            <w:r w:rsidRPr="000E7C89">
              <w:rPr>
                <w:bCs/>
                <w:spacing w:val="-4"/>
              </w:rPr>
              <w:t>Информационные проекты (презентации)</w:t>
            </w:r>
          </w:p>
          <w:p w:rsidR="00457AB6" w:rsidRPr="00D367DA" w:rsidRDefault="00457AB6" w:rsidP="00D367DA">
            <w:r w:rsidRPr="00D367DA">
              <w:t>Интерактивные задания (</w:t>
            </w:r>
            <w:r w:rsidRPr="000E7C89">
              <w:rPr>
                <w:color w:val="000000"/>
              </w:rPr>
              <w:t>«мозговая атака)</w:t>
            </w:r>
          </w:p>
          <w:p w:rsidR="00457AB6" w:rsidRPr="00D367DA" w:rsidRDefault="00457AB6" w:rsidP="000E7C89">
            <w:pPr>
              <w:pStyle w:val="a9"/>
              <w:ind w:left="0"/>
              <w:jc w:val="both"/>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D64F0E"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ванной  комнаты(отделочные материалы, цветовое и световое решение интерьера)</w:t>
            </w: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0E7C89" w:rsidRDefault="00457AB6" w:rsidP="000E7C89">
            <w:pPr>
              <w:pStyle w:val="a9"/>
              <w:ind w:left="0"/>
              <w:jc w:val="both"/>
              <w:rPr>
                <w:bCs/>
                <w:spacing w:val="-4"/>
              </w:rPr>
            </w:pPr>
            <w:r w:rsidRPr="000E7C89">
              <w:rPr>
                <w:bCs/>
                <w:spacing w:val="-4"/>
              </w:rPr>
              <w:t>Информационные проекты (презентации)</w:t>
            </w:r>
          </w:p>
          <w:p w:rsidR="00457AB6" w:rsidRPr="00D367DA" w:rsidRDefault="00457AB6" w:rsidP="00D367DA">
            <w:r w:rsidRPr="00D367DA">
              <w:t>Интерактивные задания (</w:t>
            </w:r>
            <w:r w:rsidRPr="000E7C89">
              <w:rPr>
                <w:color w:val="000000"/>
              </w:rPr>
              <w:t>«мозговая атака)</w:t>
            </w:r>
          </w:p>
          <w:p w:rsidR="00457AB6" w:rsidRPr="00D367DA" w:rsidRDefault="00457AB6" w:rsidP="000E7C89">
            <w:pPr>
              <w:pStyle w:val="a9"/>
              <w:ind w:left="0"/>
              <w:jc w:val="both"/>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D64F0E"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Особенности  дизайна - интерьера гостиной</w:t>
            </w: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0E7C89" w:rsidRDefault="00457AB6" w:rsidP="000E7C89">
            <w:pPr>
              <w:pStyle w:val="a9"/>
              <w:ind w:left="0"/>
              <w:jc w:val="both"/>
              <w:rPr>
                <w:bCs/>
                <w:spacing w:val="-4"/>
              </w:rPr>
            </w:pPr>
            <w:r w:rsidRPr="000E7C89">
              <w:rPr>
                <w:bCs/>
                <w:spacing w:val="-4"/>
              </w:rPr>
              <w:t>Информационные проекты (презентации)</w:t>
            </w:r>
          </w:p>
          <w:p w:rsidR="00457AB6" w:rsidRPr="00D367DA" w:rsidRDefault="00457AB6" w:rsidP="00D367DA">
            <w:r w:rsidRPr="00D367DA">
              <w:t>Интерактивные задания (</w:t>
            </w:r>
            <w:r w:rsidRPr="000E7C89">
              <w:rPr>
                <w:color w:val="000000"/>
              </w:rPr>
              <w:t>«мозговая атака)</w:t>
            </w:r>
          </w:p>
          <w:p w:rsidR="00457AB6" w:rsidRPr="00D367DA" w:rsidRDefault="00457AB6" w:rsidP="000E7C89">
            <w:pPr>
              <w:pStyle w:val="a9"/>
              <w:ind w:left="0"/>
              <w:jc w:val="both"/>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D64F0E" w:rsidRDefault="00457AB6" w:rsidP="000E7C89">
            <w:pPr>
              <w:jc w:val="both"/>
            </w:pPr>
            <w:r w:rsidRPr="00D64F0E">
              <w:t>Особенности  дизайна - интерьера спальни</w:t>
            </w: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0E7C89" w:rsidRDefault="00457AB6" w:rsidP="000E7C89">
            <w:pPr>
              <w:pStyle w:val="a9"/>
              <w:ind w:left="0"/>
              <w:jc w:val="both"/>
              <w:rPr>
                <w:bCs/>
                <w:spacing w:val="-4"/>
              </w:rPr>
            </w:pPr>
            <w:r w:rsidRPr="000E7C89">
              <w:rPr>
                <w:bCs/>
                <w:spacing w:val="-4"/>
              </w:rPr>
              <w:t>Информационные проекты (презентации)</w:t>
            </w:r>
          </w:p>
          <w:p w:rsidR="00457AB6" w:rsidRPr="00D367DA" w:rsidRDefault="00457AB6" w:rsidP="00D367DA">
            <w:r w:rsidRPr="00D367DA">
              <w:t>Интерактивные задания (</w:t>
            </w:r>
            <w:r w:rsidRPr="000E7C89">
              <w:rPr>
                <w:color w:val="000000"/>
              </w:rPr>
              <w:t>«мозговая атака)</w:t>
            </w:r>
          </w:p>
          <w:p w:rsidR="00457AB6" w:rsidRPr="00D367DA" w:rsidRDefault="00457AB6" w:rsidP="000E7C89">
            <w:pPr>
              <w:pStyle w:val="a9"/>
              <w:ind w:left="0"/>
              <w:jc w:val="both"/>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D64F0E" w:rsidRDefault="00457AB6" w:rsidP="000E7C89">
            <w:pPr>
              <w:jc w:val="both"/>
            </w:pPr>
            <w:r w:rsidRPr="00D64F0E">
              <w:t>Особенности  дизайна детской комнаты</w:t>
            </w: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0E7C89" w:rsidRDefault="00457AB6" w:rsidP="000E7C89">
            <w:pPr>
              <w:pStyle w:val="a9"/>
              <w:ind w:left="0"/>
              <w:jc w:val="both"/>
              <w:rPr>
                <w:bCs/>
                <w:spacing w:val="-4"/>
              </w:rPr>
            </w:pPr>
            <w:r w:rsidRPr="000E7C89">
              <w:rPr>
                <w:bCs/>
                <w:spacing w:val="-4"/>
              </w:rPr>
              <w:t>Информационные проекты (презентации)</w:t>
            </w:r>
          </w:p>
          <w:p w:rsidR="00457AB6" w:rsidRPr="00D367DA" w:rsidRDefault="00457AB6" w:rsidP="00D367DA">
            <w:r w:rsidRPr="00D367DA">
              <w:t>Интерактивные задания (</w:t>
            </w:r>
            <w:r w:rsidRPr="000E7C89">
              <w:rPr>
                <w:color w:val="000000"/>
              </w:rPr>
              <w:t>«мозговая атака)</w:t>
            </w:r>
          </w:p>
          <w:p w:rsidR="00457AB6" w:rsidRPr="00D367DA" w:rsidRDefault="00457AB6" w:rsidP="000E7C89">
            <w:pPr>
              <w:pStyle w:val="a9"/>
              <w:ind w:left="0"/>
              <w:jc w:val="both"/>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D64F0E"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дизайна рабочего кабинета в квартире </w:t>
            </w: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0E7C89" w:rsidRDefault="00457AB6" w:rsidP="000E7C89">
            <w:pPr>
              <w:pStyle w:val="aa"/>
              <w:ind w:left="426" w:hanging="426"/>
              <w:jc w:val="both"/>
              <w:rPr>
                <w:sz w:val="24"/>
                <w:szCs w:val="24"/>
              </w:rPr>
            </w:pPr>
            <w:r w:rsidRPr="000E7C89">
              <w:rPr>
                <w:sz w:val="24"/>
                <w:szCs w:val="24"/>
              </w:rPr>
              <w:t>Письменный опрос (контрольная работа)</w:t>
            </w:r>
          </w:p>
          <w:p w:rsidR="00457AB6" w:rsidRPr="00D367DA" w:rsidRDefault="00457AB6" w:rsidP="00D367DA">
            <w:r w:rsidRPr="00D367DA">
              <w:t>Интерактивные задания (</w:t>
            </w:r>
            <w:r w:rsidRPr="000E7C89">
              <w:rPr>
                <w:color w:val="000000"/>
              </w:rPr>
              <w:t>«мозговая атака)</w:t>
            </w:r>
          </w:p>
          <w:p w:rsidR="00457AB6" w:rsidRPr="000E7C89" w:rsidRDefault="00457AB6" w:rsidP="000E7C89">
            <w:pPr>
              <w:pStyle w:val="aa"/>
              <w:ind w:left="426" w:hanging="426"/>
              <w:jc w:val="both"/>
              <w:rPr>
                <w:sz w:val="24"/>
                <w:szCs w:val="24"/>
              </w:rPr>
            </w:pPr>
          </w:p>
          <w:p w:rsidR="00457AB6" w:rsidRPr="00D367DA" w:rsidRDefault="00457AB6" w:rsidP="000E7C89">
            <w:pPr>
              <w:pStyle w:val="aa"/>
              <w:ind w:left="426" w:hanging="426"/>
              <w:jc w:val="both"/>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D64F0E"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1559" w:type="dxa"/>
          </w:tcPr>
          <w:p w:rsidR="00457AB6" w:rsidRPr="000E7C89" w:rsidRDefault="00457AB6" w:rsidP="000E7C89">
            <w:pPr>
              <w:jc w:val="both"/>
              <w:rPr>
                <w:color w:val="000000"/>
              </w:rPr>
            </w:pPr>
          </w:p>
        </w:tc>
        <w:tc>
          <w:tcPr>
            <w:tcW w:w="4819" w:type="dxa"/>
          </w:tcPr>
          <w:p w:rsidR="00457AB6" w:rsidRPr="000E7C89" w:rsidRDefault="00457AB6" w:rsidP="000E7C89">
            <w:pPr>
              <w:pStyle w:val="aa"/>
              <w:ind w:left="426" w:hanging="426"/>
              <w:jc w:val="both"/>
              <w:rPr>
                <w:sz w:val="24"/>
                <w:szCs w:val="24"/>
              </w:rPr>
            </w:pPr>
            <w:r w:rsidRPr="000E7C89">
              <w:rPr>
                <w:sz w:val="24"/>
                <w:szCs w:val="24"/>
              </w:rPr>
              <w:t>Мозговой штурм</w:t>
            </w:r>
          </w:p>
          <w:p w:rsidR="00457AB6" w:rsidRPr="00D367DA" w:rsidRDefault="00457AB6" w:rsidP="00D367DA">
            <w:r w:rsidRPr="00D367DA">
              <w:t>Интерактивные задания (</w:t>
            </w:r>
            <w:r w:rsidRPr="000E7C89">
              <w:rPr>
                <w:color w:val="000000"/>
              </w:rPr>
              <w:t>«мозговая атака)</w:t>
            </w:r>
          </w:p>
          <w:p w:rsidR="00457AB6" w:rsidRPr="000E7C89" w:rsidRDefault="00457AB6" w:rsidP="000E7C89">
            <w:pPr>
              <w:pStyle w:val="aa"/>
              <w:ind w:left="426" w:hanging="426"/>
              <w:jc w:val="both"/>
              <w:rPr>
                <w:sz w:val="24"/>
                <w:szCs w:val="24"/>
              </w:rPr>
            </w:pPr>
          </w:p>
        </w:tc>
      </w:tr>
      <w:tr w:rsidR="00457AB6" w:rsidRPr="00E57563" w:rsidTr="000E7C89">
        <w:tc>
          <w:tcPr>
            <w:tcW w:w="709" w:type="dxa"/>
          </w:tcPr>
          <w:p w:rsidR="00457AB6" w:rsidRPr="00E57563" w:rsidRDefault="00457AB6" w:rsidP="000E7C89">
            <w:pPr>
              <w:ind w:right="305"/>
            </w:pPr>
          </w:p>
        </w:tc>
        <w:tc>
          <w:tcPr>
            <w:tcW w:w="8788" w:type="dxa"/>
            <w:gridSpan w:val="3"/>
          </w:tcPr>
          <w:p w:rsidR="00457AB6" w:rsidRPr="000E7C89" w:rsidRDefault="00457AB6" w:rsidP="000E7C89">
            <w:pPr>
              <w:pStyle w:val="a9"/>
              <w:ind w:left="0"/>
              <w:jc w:val="center"/>
              <w:rPr>
                <w:b/>
              </w:rPr>
            </w:pPr>
            <w:r w:rsidRPr="000E7C89">
              <w:rPr>
                <w:b/>
              </w:rPr>
              <w:t>6 семестр</w:t>
            </w: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305F74" w:rsidRDefault="00457AB6" w:rsidP="000E7C89">
            <w:pPr>
              <w:jc w:val="both"/>
            </w:pPr>
            <w:r w:rsidRPr="00305F74">
              <w:t>Архитектурно-планировочные особенности общественных сооружений</w:t>
            </w:r>
          </w:p>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E57563" w:rsidRDefault="00457AB6" w:rsidP="000E7C89">
            <w:pPr>
              <w:pStyle w:val="a9"/>
              <w:ind w:left="0"/>
              <w:jc w:val="both"/>
            </w:pPr>
            <w:r w:rsidRPr="00DB4F00">
              <w:t>Вопросы к семинару</w:t>
            </w: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0E7C89" w:rsidRDefault="00457AB6" w:rsidP="000E7C89">
            <w:pPr>
              <w:jc w:val="both"/>
              <w:rPr>
                <w:i/>
              </w:rPr>
            </w:pPr>
            <w:r w:rsidRPr="00305F74">
              <w:t xml:space="preserve">Интерьер общественного здания. Смысл  и  значение  </w:t>
            </w:r>
          </w:p>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457AB6" w:rsidRPr="000E7C89" w:rsidRDefault="00457AB6" w:rsidP="000E7C89">
            <w:pPr>
              <w:jc w:val="both"/>
              <w:rPr>
                <w:color w:val="000000"/>
              </w:rPr>
            </w:pPr>
            <w:r w:rsidRPr="000E7C89">
              <w:rPr>
                <w:color w:val="000000"/>
              </w:rPr>
              <w:lastRenderedPageBreak/>
              <w:t>ПК- 4</w:t>
            </w:r>
          </w:p>
          <w:p w:rsidR="00457AB6" w:rsidRPr="00E57563" w:rsidRDefault="00457AB6" w:rsidP="000E7C89">
            <w:pPr>
              <w:pStyle w:val="a9"/>
              <w:ind w:left="0"/>
              <w:jc w:val="both"/>
            </w:pPr>
          </w:p>
        </w:tc>
        <w:tc>
          <w:tcPr>
            <w:tcW w:w="4819" w:type="dxa"/>
          </w:tcPr>
          <w:p w:rsidR="00457AB6" w:rsidRPr="000E7C89" w:rsidRDefault="00457AB6" w:rsidP="000E7C89">
            <w:pPr>
              <w:pStyle w:val="a9"/>
              <w:ind w:left="0"/>
              <w:jc w:val="both"/>
              <w:rPr>
                <w:bCs/>
                <w:spacing w:val="-4"/>
              </w:rPr>
            </w:pPr>
            <w:r w:rsidRPr="000E7C89">
              <w:rPr>
                <w:bCs/>
                <w:spacing w:val="-4"/>
              </w:rPr>
              <w:t>Информационные проекты (презентации)</w:t>
            </w:r>
          </w:p>
          <w:p w:rsidR="00457AB6" w:rsidRPr="00D367DA" w:rsidRDefault="00457AB6" w:rsidP="00D367DA">
            <w:r w:rsidRPr="00D367DA">
              <w:t>Интерактивные задания (</w:t>
            </w:r>
            <w:r w:rsidRPr="000E7C89">
              <w:rPr>
                <w:color w:val="000000"/>
              </w:rPr>
              <w:t>«мозговая атака)</w:t>
            </w:r>
          </w:p>
          <w:p w:rsidR="00457AB6" w:rsidRPr="00D367DA" w:rsidRDefault="00457AB6" w:rsidP="000E7C89">
            <w:pPr>
              <w:pStyle w:val="a9"/>
              <w:ind w:left="0"/>
              <w:jc w:val="both"/>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305F74" w:rsidRDefault="00457AB6" w:rsidP="000E7C89">
            <w:pPr>
              <w:jc w:val="both"/>
            </w:pPr>
            <w:r w:rsidRPr="00305F74">
              <w:t>Проектирование интерьера как научно творческая проблема дизайнера</w:t>
            </w:r>
          </w:p>
          <w:p w:rsidR="00457AB6" w:rsidRPr="00305F74"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D367DA" w:rsidRDefault="00457AB6" w:rsidP="000E7C89">
            <w:pPr>
              <w:pStyle w:val="a9"/>
              <w:ind w:left="0"/>
              <w:jc w:val="both"/>
            </w:pPr>
            <w:r w:rsidRPr="00D367DA">
              <w:t>Вопросы к семинару</w:t>
            </w:r>
          </w:p>
          <w:p w:rsidR="00457AB6" w:rsidRPr="00D367DA" w:rsidRDefault="00457AB6" w:rsidP="00D367DA">
            <w:r w:rsidRPr="00D367DA">
              <w:t>Интерактивные задания (</w:t>
            </w:r>
            <w:r w:rsidRPr="000E7C89">
              <w:rPr>
                <w:color w:val="000000"/>
              </w:rPr>
              <w:t>«мозговая атака)</w:t>
            </w:r>
          </w:p>
          <w:p w:rsidR="00457AB6" w:rsidRPr="00D367DA" w:rsidRDefault="00457AB6" w:rsidP="000E7C89">
            <w:pPr>
              <w:pStyle w:val="a9"/>
              <w:ind w:left="0"/>
              <w:jc w:val="both"/>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305F74" w:rsidRDefault="00457AB6" w:rsidP="000E7C89">
            <w:pPr>
              <w:jc w:val="both"/>
            </w:pPr>
            <w:r w:rsidRPr="00305F74">
              <w:t>Синтез искусств в общественном  интерьере. Влияние современного искусства на дизайн-проектирование интерьера</w:t>
            </w:r>
          </w:p>
          <w:p w:rsidR="00457AB6" w:rsidRPr="00E57563" w:rsidRDefault="00457AB6" w:rsidP="000E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457AB6" w:rsidRPr="000E7C89" w:rsidRDefault="00457AB6" w:rsidP="000E7C89">
            <w:pPr>
              <w:jc w:val="both"/>
              <w:rPr>
                <w:color w:val="000000"/>
              </w:rPr>
            </w:pPr>
            <w:r w:rsidRPr="000E7C89">
              <w:rPr>
                <w:color w:val="000000"/>
              </w:rPr>
              <w:t>ПК- 4</w:t>
            </w:r>
          </w:p>
          <w:p w:rsidR="00457AB6" w:rsidRPr="00E57563" w:rsidRDefault="00457AB6" w:rsidP="000E7C89">
            <w:pPr>
              <w:pStyle w:val="a9"/>
              <w:ind w:left="0"/>
              <w:jc w:val="both"/>
            </w:pPr>
          </w:p>
        </w:tc>
        <w:tc>
          <w:tcPr>
            <w:tcW w:w="4819" w:type="dxa"/>
          </w:tcPr>
          <w:p w:rsidR="00457AB6" w:rsidRPr="00D367DA" w:rsidRDefault="00457AB6" w:rsidP="000E7C89">
            <w:pPr>
              <w:pStyle w:val="a9"/>
              <w:ind w:left="0"/>
              <w:jc w:val="both"/>
            </w:pPr>
            <w:r w:rsidRPr="00D367DA">
              <w:t>Вопросы к семинару</w:t>
            </w:r>
          </w:p>
          <w:p w:rsidR="00457AB6" w:rsidRPr="00D367DA" w:rsidRDefault="00457AB6" w:rsidP="00D367DA">
            <w:r w:rsidRPr="00D367DA">
              <w:t>Интерактивные задания (</w:t>
            </w:r>
            <w:r w:rsidRPr="000E7C89">
              <w:rPr>
                <w:color w:val="000000"/>
              </w:rPr>
              <w:t>«мозговая атака)</w:t>
            </w:r>
          </w:p>
          <w:p w:rsidR="00457AB6" w:rsidRPr="00D367DA" w:rsidRDefault="00457AB6" w:rsidP="000E7C89">
            <w:pPr>
              <w:pStyle w:val="a9"/>
              <w:ind w:left="0"/>
              <w:jc w:val="both"/>
            </w:pPr>
          </w:p>
        </w:tc>
      </w:tr>
      <w:tr w:rsidR="00457AB6" w:rsidRPr="00E57563" w:rsidTr="000E7C89">
        <w:tc>
          <w:tcPr>
            <w:tcW w:w="709" w:type="dxa"/>
          </w:tcPr>
          <w:p w:rsidR="00457AB6" w:rsidRPr="00E57563" w:rsidRDefault="00457AB6" w:rsidP="000E7C89">
            <w:pPr>
              <w:pStyle w:val="a9"/>
              <w:numPr>
                <w:ilvl w:val="0"/>
                <w:numId w:val="4"/>
              </w:numPr>
              <w:ind w:right="305"/>
            </w:pPr>
          </w:p>
        </w:tc>
        <w:tc>
          <w:tcPr>
            <w:tcW w:w="2410" w:type="dxa"/>
          </w:tcPr>
          <w:p w:rsidR="00457AB6" w:rsidRPr="00305F74" w:rsidRDefault="00457AB6" w:rsidP="000E7C89">
            <w:pPr>
              <w:jc w:val="both"/>
            </w:pPr>
            <w:r>
              <w:t>Проектирование общественного интерьера</w:t>
            </w:r>
          </w:p>
        </w:tc>
        <w:tc>
          <w:tcPr>
            <w:tcW w:w="1559" w:type="dxa"/>
          </w:tcPr>
          <w:p w:rsidR="00457AB6" w:rsidRPr="000E7C89" w:rsidRDefault="00457AB6" w:rsidP="000E7C89">
            <w:pPr>
              <w:jc w:val="both"/>
              <w:rPr>
                <w:color w:val="000000"/>
              </w:rPr>
            </w:pPr>
            <w:r w:rsidRPr="000E7C89">
              <w:rPr>
                <w:color w:val="000000"/>
              </w:rPr>
              <w:t>ПК- 4</w:t>
            </w:r>
          </w:p>
          <w:p w:rsidR="00457AB6" w:rsidRPr="000E7C89" w:rsidRDefault="00457AB6" w:rsidP="000E7C89">
            <w:pPr>
              <w:jc w:val="both"/>
              <w:rPr>
                <w:color w:val="000000"/>
              </w:rPr>
            </w:pPr>
          </w:p>
        </w:tc>
        <w:tc>
          <w:tcPr>
            <w:tcW w:w="4819" w:type="dxa"/>
          </w:tcPr>
          <w:p w:rsidR="00457AB6" w:rsidRPr="00D367DA" w:rsidRDefault="00457AB6" w:rsidP="000E7C89">
            <w:pPr>
              <w:pStyle w:val="a9"/>
              <w:ind w:left="0"/>
              <w:jc w:val="both"/>
            </w:pPr>
            <w:r w:rsidRPr="00D367DA">
              <w:t>Мозговой штурм</w:t>
            </w:r>
          </w:p>
          <w:p w:rsidR="00457AB6" w:rsidRPr="00D367DA" w:rsidRDefault="00457AB6" w:rsidP="00D367DA">
            <w:r w:rsidRPr="00D367DA">
              <w:t>Интерактивные задания (</w:t>
            </w:r>
            <w:r w:rsidRPr="000E7C89">
              <w:rPr>
                <w:color w:val="000000"/>
              </w:rPr>
              <w:t>«мозговая атака)</w:t>
            </w:r>
          </w:p>
          <w:p w:rsidR="00457AB6" w:rsidRPr="00D367DA" w:rsidRDefault="00457AB6" w:rsidP="000E7C89">
            <w:pPr>
              <w:pStyle w:val="a9"/>
              <w:ind w:left="0"/>
              <w:jc w:val="both"/>
            </w:pPr>
          </w:p>
        </w:tc>
      </w:tr>
    </w:tbl>
    <w:p w:rsidR="00457AB6" w:rsidRPr="00773DBC" w:rsidRDefault="00457AB6" w:rsidP="0077065F">
      <w:pPr>
        <w:pStyle w:val="a9"/>
        <w:jc w:val="both"/>
      </w:pPr>
    </w:p>
    <w:p w:rsidR="00457AB6" w:rsidRDefault="00457AB6" w:rsidP="0077065F">
      <w:pPr>
        <w:pStyle w:val="a9"/>
        <w:jc w:val="both"/>
        <w:rPr>
          <w:i/>
        </w:rPr>
      </w:pPr>
    </w:p>
    <w:p w:rsidR="00457AB6" w:rsidRDefault="00457AB6" w:rsidP="0077065F">
      <w:pPr>
        <w:pStyle w:val="a9"/>
        <w:jc w:val="both"/>
        <w:rPr>
          <w:i/>
        </w:rPr>
      </w:pPr>
    </w:p>
    <w:p w:rsidR="00457AB6" w:rsidRDefault="00457AB6" w:rsidP="0077065F">
      <w:pPr>
        <w:pStyle w:val="a9"/>
        <w:jc w:val="both"/>
        <w:rPr>
          <w:i/>
        </w:rPr>
      </w:pPr>
    </w:p>
    <w:p w:rsidR="00457AB6" w:rsidRDefault="00457AB6" w:rsidP="0077065F">
      <w:pPr>
        <w:pStyle w:val="a9"/>
        <w:jc w:val="both"/>
        <w:rPr>
          <w:i/>
        </w:rPr>
      </w:pPr>
    </w:p>
    <w:p w:rsidR="00457AB6" w:rsidRDefault="00457AB6" w:rsidP="0077065F">
      <w:pPr>
        <w:pStyle w:val="a9"/>
        <w:jc w:val="both"/>
        <w:rPr>
          <w:i/>
        </w:rPr>
      </w:pPr>
    </w:p>
    <w:p w:rsidR="00457AB6" w:rsidRDefault="00457AB6" w:rsidP="0077065F">
      <w:pPr>
        <w:pStyle w:val="a9"/>
        <w:jc w:val="both"/>
        <w:rPr>
          <w:i/>
        </w:rPr>
      </w:pPr>
    </w:p>
    <w:p w:rsidR="00457AB6" w:rsidRDefault="00457AB6" w:rsidP="0077065F">
      <w:pPr>
        <w:pStyle w:val="a9"/>
        <w:jc w:val="both"/>
        <w:rPr>
          <w:i/>
        </w:rPr>
      </w:pPr>
    </w:p>
    <w:p w:rsidR="00457AB6" w:rsidRPr="00370E47" w:rsidRDefault="00457AB6"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457AB6" w:rsidRDefault="00457AB6" w:rsidP="0077065F">
      <w:pPr>
        <w:pStyle w:val="a9"/>
        <w:jc w:val="both"/>
        <w:rPr>
          <w:i/>
          <w:u w:val="single"/>
        </w:rPr>
      </w:pPr>
    </w:p>
    <w:p w:rsidR="00457AB6" w:rsidRPr="00CA1028" w:rsidRDefault="00457AB6" w:rsidP="00A276BA">
      <w:pPr>
        <w:pStyle w:val="aa"/>
        <w:ind w:left="426" w:hanging="426"/>
        <w:jc w:val="both"/>
        <w:rPr>
          <w:b/>
          <w:sz w:val="24"/>
          <w:szCs w:val="24"/>
        </w:rPr>
      </w:pPr>
      <w:r w:rsidRPr="00CA1028">
        <w:rPr>
          <w:b/>
          <w:bCs/>
          <w:spacing w:val="-4"/>
          <w:sz w:val="24"/>
          <w:szCs w:val="24"/>
        </w:rPr>
        <w:t xml:space="preserve">Темы к  </w:t>
      </w:r>
      <w:r w:rsidRPr="00CA1028">
        <w:rPr>
          <w:b/>
          <w:sz w:val="24"/>
          <w:szCs w:val="24"/>
        </w:rPr>
        <w:t>письменному опросу (контрольной работе)</w:t>
      </w:r>
    </w:p>
    <w:p w:rsidR="00457AB6" w:rsidRPr="00CA1028" w:rsidRDefault="00457AB6" w:rsidP="00A276BA">
      <w:pPr>
        <w:jc w:val="both"/>
        <w:rPr>
          <w:b/>
          <w:bCs/>
          <w:spacing w:val="-4"/>
        </w:rPr>
      </w:pPr>
    </w:p>
    <w:p w:rsidR="00457AB6" w:rsidRPr="00A276BA" w:rsidRDefault="00457AB6" w:rsidP="00E3458F">
      <w:pPr>
        <w:pStyle w:val="a9"/>
        <w:numPr>
          <w:ilvl w:val="0"/>
          <w:numId w:val="9"/>
        </w:numPr>
        <w:jc w:val="both"/>
        <w:rPr>
          <w:b/>
          <w:bCs/>
          <w:spacing w:val="-4"/>
        </w:rPr>
      </w:pPr>
      <w:r w:rsidRPr="00CA1028">
        <w:t>Особенности  дизайна рабочего кабинета в квартир</w:t>
      </w:r>
    </w:p>
    <w:p w:rsidR="00457AB6" w:rsidRDefault="00457AB6" w:rsidP="00E3458F">
      <w:pPr>
        <w:pStyle w:val="a9"/>
        <w:numPr>
          <w:ilvl w:val="0"/>
          <w:numId w:val="9"/>
        </w:numPr>
        <w:jc w:val="both"/>
      </w:pPr>
      <w:r w:rsidRPr="00CA1028">
        <w:t>Способы организации пространства интерьера</w:t>
      </w:r>
    </w:p>
    <w:p w:rsidR="00457AB6" w:rsidRDefault="00457AB6" w:rsidP="00E3458F">
      <w:pPr>
        <w:pStyle w:val="a9"/>
        <w:numPr>
          <w:ilvl w:val="0"/>
          <w:numId w:val="9"/>
        </w:numPr>
        <w:jc w:val="both"/>
      </w:pPr>
      <w:r>
        <w:t>Доминанта, фокусная точка, акценты  в интерьере</w:t>
      </w:r>
    </w:p>
    <w:p w:rsidR="00457AB6" w:rsidRDefault="00457AB6" w:rsidP="00E3458F">
      <w:pPr>
        <w:pStyle w:val="a9"/>
        <w:numPr>
          <w:ilvl w:val="0"/>
          <w:numId w:val="9"/>
        </w:numPr>
        <w:jc w:val="both"/>
      </w:pPr>
      <w:r>
        <w:t>Ритм в интерьере</w:t>
      </w:r>
    </w:p>
    <w:p w:rsidR="00457AB6" w:rsidRDefault="00457AB6" w:rsidP="00E3458F">
      <w:pPr>
        <w:pStyle w:val="a9"/>
        <w:numPr>
          <w:ilvl w:val="0"/>
          <w:numId w:val="9"/>
        </w:numPr>
        <w:jc w:val="both"/>
      </w:pPr>
      <w:r>
        <w:t>Симметрия в интерьере.</w:t>
      </w:r>
    </w:p>
    <w:p w:rsidR="00457AB6" w:rsidRDefault="00457AB6" w:rsidP="00E3458F">
      <w:pPr>
        <w:pStyle w:val="a9"/>
        <w:numPr>
          <w:ilvl w:val="0"/>
          <w:numId w:val="9"/>
        </w:numPr>
        <w:jc w:val="both"/>
      </w:pPr>
      <w:r>
        <w:t>Динамический (ассиметричный) интерьер</w:t>
      </w:r>
    </w:p>
    <w:p w:rsidR="00457AB6" w:rsidRPr="00CA1028" w:rsidRDefault="00457AB6" w:rsidP="00E3458F">
      <w:pPr>
        <w:pStyle w:val="a9"/>
        <w:numPr>
          <w:ilvl w:val="0"/>
          <w:numId w:val="9"/>
        </w:numPr>
        <w:jc w:val="both"/>
      </w:pPr>
      <w:r>
        <w:t>Модуль (метр) в интерьере</w:t>
      </w:r>
    </w:p>
    <w:p w:rsidR="00457AB6" w:rsidRPr="00CA1028" w:rsidRDefault="00457AB6" w:rsidP="00A276BA">
      <w:pPr>
        <w:jc w:val="both"/>
        <w:rPr>
          <w:b/>
          <w:bCs/>
          <w:spacing w:val="-4"/>
        </w:rPr>
      </w:pPr>
    </w:p>
    <w:p w:rsidR="00457AB6" w:rsidRPr="00CA1028" w:rsidRDefault="00457AB6" w:rsidP="00A276BA">
      <w:pPr>
        <w:jc w:val="both"/>
        <w:rPr>
          <w:b/>
          <w:bCs/>
          <w:spacing w:val="-4"/>
        </w:rPr>
      </w:pPr>
      <w:r w:rsidRPr="00CA1028">
        <w:rPr>
          <w:b/>
          <w:bCs/>
          <w:spacing w:val="-4"/>
        </w:rPr>
        <w:t>Темы информационных проектов (презентации)</w:t>
      </w:r>
    </w:p>
    <w:p w:rsidR="00457AB6" w:rsidRPr="00CA1028" w:rsidRDefault="00457AB6" w:rsidP="00A276BA">
      <w:pPr>
        <w:rPr>
          <w:b/>
          <w:i/>
        </w:rPr>
      </w:pPr>
      <w:r w:rsidRPr="00CA1028">
        <w:rPr>
          <w:b/>
          <w:i/>
        </w:rPr>
        <w:t>Дизайн кухни  (отделочные материалы, цветовое и световое решение интерьера)</w:t>
      </w:r>
    </w:p>
    <w:p w:rsidR="00457AB6" w:rsidRPr="00CA1028" w:rsidRDefault="00457AB6" w:rsidP="00E3458F">
      <w:pPr>
        <w:pStyle w:val="a9"/>
        <w:numPr>
          <w:ilvl w:val="0"/>
          <w:numId w:val="10"/>
        </w:numPr>
        <w:jc w:val="both"/>
      </w:pPr>
      <w:r w:rsidRPr="00A276BA">
        <w:rPr>
          <w:color w:val="0D0D0D"/>
        </w:rPr>
        <w:t>Отделка стен.</w:t>
      </w:r>
    </w:p>
    <w:p w:rsidR="00457AB6" w:rsidRPr="00CA1028" w:rsidRDefault="00457AB6" w:rsidP="00E3458F">
      <w:pPr>
        <w:pStyle w:val="a9"/>
        <w:numPr>
          <w:ilvl w:val="0"/>
          <w:numId w:val="10"/>
        </w:numPr>
        <w:jc w:val="both"/>
      </w:pPr>
      <w:r w:rsidRPr="00CA1028">
        <w:t xml:space="preserve">Покрытия для пола. </w:t>
      </w:r>
    </w:p>
    <w:p w:rsidR="00457AB6" w:rsidRPr="00CA1028" w:rsidRDefault="00457AB6" w:rsidP="00E3458F">
      <w:pPr>
        <w:pStyle w:val="a9"/>
        <w:numPr>
          <w:ilvl w:val="0"/>
          <w:numId w:val="10"/>
        </w:numPr>
        <w:jc w:val="both"/>
      </w:pPr>
      <w:r w:rsidRPr="00CA1028">
        <w:t xml:space="preserve">Потолки. Материалы и технологии. </w:t>
      </w:r>
    </w:p>
    <w:p w:rsidR="00457AB6" w:rsidRPr="00CA1028" w:rsidRDefault="00457AB6" w:rsidP="00E3458F">
      <w:pPr>
        <w:pStyle w:val="a9"/>
        <w:numPr>
          <w:ilvl w:val="0"/>
          <w:numId w:val="10"/>
        </w:numPr>
        <w:jc w:val="both"/>
      </w:pPr>
      <w:r w:rsidRPr="00CA1028">
        <w:t xml:space="preserve">Стилевые направления дизайна кухни. </w:t>
      </w:r>
    </w:p>
    <w:p w:rsidR="00457AB6" w:rsidRPr="00CA1028" w:rsidRDefault="00457AB6" w:rsidP="00E3458F">
      <w:pPr>
        <w:pStyle w:val="a9"/>
        <w:numPr>
          <w:ilvl w:val="0"/>
          <w:numId w:val="10"/>
        </w:numPr>
        <w:jc w:val="both"/>
      </w:pPr>
      <w:r w:rsidRPr="00CA1028">
        <w:t xml:space="preserve">Система освещения. </w:t>
      </w:r>
    </w:p>
    <w:p w:rsidR="00457AB6" w:rsidRPr="00CA1028" w:rsidRDefault="00457AB6" w:rsidP="00E3458F">
      <w:pPr>
        <w:pStyle w:val="a9"/>
        <w:numPr>
          <w:ilvl w:val="0"/>
          <w:numId w:val="10"/>
        </w:numPr>
        <w:jc w:val="both"/>
      </w:pPr>
      <w:r w:rsidRPr="00CA1028">
        <w:t xml:space="preserve">Бытовая техника. </w:t>
      </w:r>
    </w:p>
    <w:p w:rsidR="00457AB6" w:rsidRPr="00CA1028" w:rsidRDefault="00457AB6" w:rsidP="00E3458F">
      <w:pPr>
        <w:pStyle w:val="a9"/>
        <w:numPr>
          <w:ilvl w:val="0"/>
          <w:numId w:val="10"/>
        </w:numPr>
        <w:jc w:val="both"/>
      </w:pPr>
      <w:r w:rsidRPr="00CA1028">
        <w:t>Цветовое решение кухни.</w:t>
      </w:r>
    </w:p>
    <w:p w:rsidR="00457AB6" w:rsidRPr="00CA1028" w:rsidRDefault="00457AB6" w:rsidP="00E3458F">
      <w:pPr>
        <w:pStyle w:val="a9"/>
        <w:numPr>
          <w:ilvl w:val="0"/>
          <w:numId w:val="10"/>
        </w:numPr>
        <w:jc w:val="both"/>
      </w:pPr>
      <w:r w:rsidRPr="00CA1028">
        <w:t>Кухня в классическом стиле</w:t>
      </w:r>
      <w:r>
        <w:t>. Стилевые признаки и особенности.</w:t>
      </w:r>
    </w:p>
    <w:p w:rsidR="00457AB6" w:rsidRPr="00CA1028" w:rsidRDefault="00457AB6" w:rsidP="00E3458F">
      <w:pPr>
        <w:pStyle w:val="a9"/>
        <w:numPr>
          <w:ilvl w:val="0"/>
          <w:numId w:val="10"/>
        </w:numPr>
        <w:jc w:val="both"/>
      </w:pPr>
      <w:r w:rsidRPr="00CA1028">
        <w:t xml:space="preserve">Кухня в стиле </w:t>
      </w:r>
      <w:proofErr w:type="spellStart"/>
      <w:r w:rsidRPr="00CA1028">
        <w:t>модерн</w:t>
      </w:r>
      <w:r>
        <w:t>.Стилевые</w:t>
      </w:r>
      <w:proofErr w:type="spellEnd"/>
      <w:r>
        <w:t xml:space="preserve"> признаки и особенности.</w:t>
      </w:r>
    </w:p>
    <w:p w:rsidR="00457AB6" w:rsidRPr="00CA1028" w:rsidRDefault="00457AB6" w:rsidP="00E3458F">
      <w:pPr>
        <w:pStyle w:val="a9"/>
        <w:numPr>
          <w:ilvl w:val="0"/>
          <w:numId w:val="10"/>
        </w:numPr>
        <w:jc w:val="both"/>
      </w:pPr>
      <w:r w:rsidRPr="00CA1028">
        <w:t>Кухня в стиле хай-</w:t>
      </w:r>
      <w:proofErr w:type="spellStart"/>
      <w:r w:rsidRPr="00CA1028">
        <w:t>тек</w:t>
      </w:r>
      <w:r>
        <w:t>.Стилевые</w:t>
      </w:r>
      <w:proofErr w:type="spellEnd"/>
      <w:r>
        <w:t xml:space="preserve"> признаки и особенности.</w:t>
      </w:r>
    </w:p>
    <w:p w:rsidR="00457AB6" w:rsidRPr="00CA1028" w:rsidRDefault="00457AB6" w:rsidP="00E3458F">
      <w:pPr>
        <w:pStyle w:val="a9"/>
        <w:numPr>
          <w:ilvl w:val="0"/>
          <w:numId w:val="10"/>
        </w:numPr>
        <w:jc w:val="both"/>
      </w:pPr>
      <w:r w:rsidRPr="00CA1028">
        <w:t xml:space="preserve">Кухня в стиле </w:t>
      </w:r>
      <w:proofErr w:type="spellStart"/>
      <w:r w:rsidRPr="00CA1028">
        <w:t>прованс</w:t>
      </w:r>
      <w:proofErr w:type="spellEnd"/>
      <w:r>
        <w:t>. Стилевые признаки и особенности.</w:t>
      </w:r>
    </w:p>
    <w:p w:rsidR="00457AB6" w:rsidRPr="00CA1028" w:rsidRDefault="00457AB6" w:rsidP="00E3458F">
      <w:pPr>
        <w:pStyle w:val="a9"/>
        <w:numPr>
          <w:ilvl w:val="0"/>
          <w:numId w:val="10"/>
        </w:numPr>
        <w:jc w:val="both"/>
      </w:pPr>
      <w:r w:rsidRPr="00CA1028">
        <w:lastRenderedPageBreak/>
        <w:t xml:space="preserve">Кухня в </w:t>
      </w:r>
      <w:proofErr w:type="spellStart"/>
      <w:r w:rsidRPr="00CA1028">
        <w:t>экостиле</w:t>
      </w:r>
      <w:proofErr w:type="spellEnd"/>
      <w:r>
        <w:t>. Стилевые признаки и особенности.</w:t>
      </w:r>
    </w:p>
    <w:p w:rsidR="00457AB6" w:rsidRPr="00CA1028" w:rsidRDefault="00457AB6" w:rsidP="00E3458F">
      <w:pPr>
        <w:pStyle w:val="a9"/>
        <w:numPr>
          <w:ilvl w:val="0"/>
          <w:numId w:val="10"/>
        </w:numPr>
        <w:jc w:val="both"/>
      </w:pPr>
      <w:r w:rsidRPr="00CA1028">
        <w:t xml:space="preserve">Кухня в </w:t>
      </w:r>
      <w:proofErr w:type="spellStart"/>
      <w:r w:rsidRPr="00CA1028">
        <w:t>этностиле</w:t>
      </w:r>
      <w:proofErr w:type="spellEnd"/>
      <w:r>
        <w:t>. Стилевые признаки и особенности.</w:t>
      </w:r>
    </w:p>
    <w:p w:rsidR="00457AB6" w:rsidRPr="00CA1028" w:rsidRDefault="00457AB6" w:rsidP="00A276BA">
      <w:pPr>
        <w:ind w:firstLine="709"/>
        <w:jc w:val="both"/>
      </w:pPr>
    </w:p>
    <w:p w:rsidR="00457AB6" w:rsidRPr="00CA1028" w:rsidRDefault="00457AB6" w:rsidP="00A276BA">
      <w:pPr>
        <w:ind w:firstLine="709"/>
        <w:jc w:val="both"/>
        <w:rPr>
          <w:b/>
          <w:i/>
        </w:rPr>
      </w:pPr>
      <w:r w:rsidRPr="00CA1028">
        <w:rPr>
          <w:b/>
          <w:i/>
        </w:rPr>
        <w:t>Дизайн ванной  комнаты(отделочные материалы, цветовое и световое решение интерьера)</w:t>
      </w:r>
    </w:p>
    <w:p w:rsidR="00457AB6" w:rsidRPr="00CA1028" w:rsidRDefault="00457AB6" w:rsidP="00056072">
      <w:pPr>
        <w:pStyle w:val="a9"/>
        <w:numPr>
          <w:ilvl w:val="0"/>
          <w:numId w:val="11"/>
        </w:numPr>
        <w:jc w:val="both"/>
      </w:pPr>
      <w:r w:rsidRPr="00CA1028">
        <w:t xml:space="preserve">Современная сантехника. Встроенные объекты </w:t>
      </w:r>
      <w:proofErr w:type="spellStart"/>
      <w:r w:rsidRPr="00CA1028">
        <w:t>сантехники.Два</w:t>
      </w:r>
      <w:proofErr w:type="spellEnd"/>
      <w:r w:rsidRPr="00CA1028">
        <w:t xml:space="preserve"> типа освещения: общий и локальный, и местный свет. </w:t>
      </w:r>
    </w:p>
    <w:p w:rsidR="00457AB6" w:rsidRPr="00CA1028" w:rsidRDefault="00457AB6" w:rsidP="00E3458F">
      <w:pPr>
        <w:pStyle w:val="a9"/>
        <w:numPr>
          <w:ilvl w:val="0"/>
          <w:numId w:val="11"/>
        </w:numPr>
        <w:jc w:val="both"/>
      </w:pPr>
      <w:r w:rsidRPr="00CA1028">
        <w:t xml:space="preserve">Обустройство  места для хранения вещей. Использование пространства на стенах. Отопительные элементы и </w:t>
      </w:r>
      <w:proofErr w:type="spellStart"/>
      <w:r w:rsidRPr="00CA1028">
        <w:t>полотенцесушители</w:t>
      </w:r>
      <w:proofErr w:type="spellEnd"/>
      <w:r w:rsidRPr="00CA1028">
        <w:t xml:space="preserve">. </w:t>
      </w:r>
    </w:p>
    <w:p w:rsidR="00457AB6" w:rsidRPr="00CA1028" w:rsidRDefault="00457AB6" w:rsidP="00E3458F">
      <w:pPr>
        <w:pStyle w:val="a9"/>
        <w:numPr>
          <w:ilvl w:val="0"/>
          <w:numId w:val="11"/>
        </w:numPr>
        <w:jc w:val="both"/>
      </w:pPr>
      <w:r w:rsidRPr="00CA1028">
        <w:t xml:space="preserve">Цвет ванной комнаты. Правила в цветовом решении санузла. Разделение пространства Отделочные материалы. </w:t>
      </w:r>
    </w:p>
    <w:p w:rsidR="00457AB6" w:rsidRPr="00CA1028" w:rsidRDefault="00457AB6" w:rsidP="00E3458F">
      <w:pPr>
        <w:pStyle w:val="a9"/>
        <w:numPr>
          <w:ilvl w:val="0"/>
          <w:numId w:val="11"/>
        </w:numPr>
        <w:jc w:val="both"/>
      </w:pPr>
      <w:r w:rsidRPr="00CA1028">
        <w:t xml:space="preserve">Варианты светового </w:t>
      </w:r>
      <w:proofErr w:type="spellStart"/>
      <w:r w:rsidRPr="00CA1028">
        <w:t>оформления.</w:t>
      </w:r>
      <w:r w:rsidRPr="00CA1028">
        <w:rPr>
          <w:b/>
          <w:i/>
        </w:rPr>
        <w:t>ванной</w:t>
      </w:r>
      <w:proofErr w:type="spellEnd"/>
      <w:r w:rsidRPr="00CA1028">
        <w:rPr>
          <w:b/>
          <w:i/>
        </w:rPr>
        <w:t xml:space="preserve">  комнаты</w:t>
      </w:r>
      <w:r w:rsidRPr="00CA1028">
        <w:t xml:space="preserve">.  </w:t>
      </w:r>
    </w:p>
    <w:p w:rsidR="00457AB6" w:rsidRPr="00CA1028" w:rsidRDefault="00457AB6" w:rsidP="00A276BA"/>
    <w:p w:rsidR="00457AB6" w:rsidRPr="00BE00F0" w:rsidRDefault="00457AB6" w:rsidP="00A276BA">
      <w:pPr>
        <w:rPr>
          <w:b/>
          <w:i/>
        </w:rPr>
      </w:pPr>
      <w:r w:rsidRPr="00BE00F0">
        <w:rPr>
          <w:b/>
          <w:i/>
        </w:rPr>
        <w:t>Особенности  дизайна - интерьера гостиной</w:t>
      </w:r>
    </w:p>
    <w:p w:rsidR="00457AB6" w:rsidRPr="00CA1028" w:rsidRDefault="00457AB6" w:rsidP="00E3458F">
      <w:pPr>
        <w:pStyle w:val="a9"/>
        <w:numPr>
          <w:ilvl w:val="0"/>
          <w:numId w:val="12"/>
        </w:numPr>
        <w:jc w:val="both"/>
      </w:pPr>
      <w:r w:rsidRPr="00CA1028">
        <w:t xml:space="preserve">Общие принципы планирования. Приемы условного и стационарного разделения зон. Функциональное назначение гостиной. </w:t>
      </w:r>
    </w:p>
    <w:p w:rsidR="00457AB6" w:rsidRPr="00CA1028" w:rsidRDefault="00457AB6" w:rsidP="00E3458F">
      <w:pPr>
        <w:pStyle w:val="a9"/>
        <w:numPr>
          <w:ilvl w:val="0"/>
          <w:numId w:val="12"/>
        </w:numPr>
        <w:jc w:val="both"/>
      </w:pPr>
      <w:r w:rsidRPr="00CA1028">
        <w:t xml:space="preserve">Схемы перемещения, перестановка мебели, бытовых приборов и оборудования. Наличие архитектурных особенностей. Планировочное решение. </w:t>
      </w:r>
    </w:p>
    <w:p w:rsidR="00457AB6" w:rsidRPr="00CA1028" w:rsidRDefault="00457AB6" w:rsidP="00E3458F">
      <w:pPr>
        <w:pStyle w:val="a9"/>
        <w:numPr>
          <w:ilvl w:val="0"/>
          <w:numId w:val="12"/>
        </w:numPr>
        <w:jc w:val="both"/>
      </w:pPr>
      <w:r w:rsidRPr="00CA1028">
        <w:t xml:space="preserve">Мебель и ее материалы в гостиной. </w:t>
      </w:r>
    </w:p>
    <w:p w:rsidR="00457AB6" w:rsidRPr="00CA1028" w:rsidRDefault="00457AB6" w:rsidP="00E3458F">
      <w:pPr>
        <w:pStyle w:val="a9"/>
        <w:numPr>
          <w:ilvl w:val="0"/>
          <w:numId w:val="12"/>
        </w:numPr>
        <w:jc w:val="both"/>
      </w:pPr>
      <w:r w:rsidRPr="00CA1028">
        <w:t xml:space="preserve">Освещение в гостиной.   Источники искусственного света. Виды потоков света. Американский и европейский стиль в световой режиссуре. </w:t>
      </w:r>
    </w:p>
    <w:p w:rsidR="00457AB6" w:rsidRPr="00CA1028" w:rsidRDefault="00457AB6" w:rsidP="00E3458F">
      <w:pPr>
        <w:pStyle w:val="a9"/>
        <w:numPr>
          <w:ilvl w:val="0"/>
          <w:numId w:val="12"/>
        </w:numPr>
        <w:jc w:val="both"/>
      </w:pPr>
      <w:r w:rsidRPr="00CA1028">
        <w:t>Цветовое и стилевое решение гостиной.</w:t>
      </w:r>
    </w:p>
    <w:p w:rsidR="00457AB6" w:rsidRPr="00CA1028" w:rsidRDefault="00457AB6" w:rsidP="00E3458F">
      <w:pPr>
        <w:pStyle w:val="a9"/>
        <w:numPr>
          <w:ilvl w:val="0"/>
          <w:numId w:val="12"/>
        </w:numPr>
        <w:jc w:val="both"/>
      </w:pPr>
      <w:r w:rsidRPr="00CA1028">
        <w:t>Гостиная в классическом стиле</w:t>
      </w:r>
    </w:p>
    <w:p w:rsidR="00457AB6" w:rsidRPr="00CA1028" w:rsidRDefault="00457AB6" w:rsidP="00E3458F">
      <w:pPr>
        <w:pStyle w:val="a9"/>
        <w:numPr>
          <w:ilvl w:val="0"/>
          <w:numId w:val="12"/>
        </w:numPr>
        <w:jc w:val="both"/>
      </w:pPr>
      <w:r w:rsidRPr="00CA1028">
        <w:t xml:space="preserve">Гостиная в стиле </w:t>
      </w:r>
      <w:proofErr w:type="spellStart"/>
      <w:r w:rsidRPr="00CA1028">
        <w:t>модерн</w:t>
      </w:r>
      <w:r>
        <w:t>.Стилевые</w:t>
      </w:r>
      <w:proofErr w:type="spellEnd"/>
      <w:r>
        <w:t xml:space="preserve"> признаки и особенности.</w:t>
      </w:r>
    </w:p>
    <w:p w:rsidR="00457AB6" w:rsidRPr="00CA1028" w:rsidRDefault="00457AB6" w:rsidP="00E3458F">
      <w:pPr>
        <w:pStyle w:val="a9"/>
        <w:numPr>
          <w:ilvl w:val="0"/>
          <w:numId w:val="12"/>
        </w:numPr>
        <w:jc w:val="both"/>
      </w:pPr>
      <w:r w:rsidRPr="00CA1028">
        <w:t>Гостиная в стиле хай-</w:t>
      </w:r>
      <w:proofErr w:type="spellStart"/>
      <w:r w:rsidRPr="00CA1028">
        <w:t>тек</w:t>
      </w:r>
      <w:r>
        <w:t>.Стилевые</w:t>
      </w:r>
      <w:proofErr w:type="spellEnd"/>
      <w:r>
        <w:t xml:space="preserve"> признаки и особенности.</w:t>
      </w:r>
    </w:p>
    <w:p w:rsidR="00457AB6" w:rsidRPr="00CA1028" w:rsidRDefault="00457AB6" w:rsidP="00E3458F">
      <w:pPr>
        <w:pStyle w:val="a9"/>
        <w:numPr>
          <w:ilvl w:val="0"/>
          <w:numId w:val="12"/>
        </w:numPr>
        <w:jc w:val="both"/>
      </w:pPr>
      <w:r w:rsidRPr="00CA1028">
        <w:t xml:space="preserve">Гостиная в стиле </w:t>
      </w:r>
      <w:proofErr w:type="spellStart"/>
      <w:r w:rsidRPr="00CA1028">
        <w:t>прованс</w:t>
      </w:r>
      <w:r>
        <w:t>.Стилевые</w:t>
      </w:r>
      <w:proofErr w:type="spellEnd"/>
      <w:r>
        <w:t xml:space="preserve"> признаки и особенности.</w:t>
      </w:r>
    </w:p>
    <w:p w:rsidR="00457AB6" w:rsidRPr="00CA1028" w:rsidRDefault="00457AB6" w:rsidP="00E3458F">
      <w:pPr>
        <w:pStyle w:val="a9"/>
        <w:numPr>
          <w:ilvl w:val="0"/>
          <w:numId w:val="12"/>
        </w:numPr>
        <w:jc w:val="both"/>
      </w:pPr>
      <w:r w:rsidRPr="00CA1028">
        <w:t xml:space="preserve">Гостиная в </w:t>
      </w:r>
      <w:proofErr w:type="spellStart"/>
      <w:r w:rsidRPr="00CA1028">
        <w:t>экостиле</w:t>
      </w:r>
      <w:r>
        <w:t>.Стилевые</w:t>
      </w:r>
      <w:proofErr w:type="spellEnd"/>
      <w:r>
        <w:t xml:space="preserve"> признаки и особенности.</w:t>
      </w:r>
    </w:p>
    <w:p w:rsidR="00457AB6" w:rsidRPr="00CA1028" w:rsidRDefault="00457AB6" w:rsidP="00E3458F">
      <w:pPr>
        <w:pStyle w:val="a9"/>
        <w:numPr>
          <w:ilvl w:val="0"/>
          <w:numId w:val="12"/>
        </w:numPr>
        <w:jc w:val="both"/>
      </w:pPr>
      <w:r w:rsidRPr="00CA1028">
        <w:t xml:space="preserve">Гостиная в </w:t>
      </w:r>
      <w:proofErr w:type="spellStart"/>
      <w:r w:rsidRPr="00CA1028">
        <w:t>этностиле</w:t>
      </w:r>
      <w:r>
        <w:t>.Стилевые</w:t>
      </w:r>
      <w:proofErr w:type="spellEnd"/>
      <w:r>
        <w:t xml:space="preserve"> признаки и особенности.</w:t>
      </w:r>
    </w:p>
    <w:p w:rsidR="00457AB6" w:rsidRPr="00CA1028" w:rsidRDefault="00457AB6" w:rsidP="00E3458F">
      <w:pPr>
        <w:pStyle w:val="a9"/>
        <w:numPr>
          <w:ilvl w:val="0"/>
          <w:numId w:val="12"/>
        </w:numPr>
        <w:jc w:val="both"/>
      </w:pPr>
      <w:r w:rsidRPr="00CA1028">
        <w:t xml:space="preserve">Эклектика как стиль в дизайне </w:t>
      </w:r>
      <w:proofErr w:type="spellStart"/>
      <w:r w:rsidRPr="00CA1028">
        <w:t>гостиной</w:t>
      </w:r>
      <w:r>
        <w:t>.Стилевые</w:t>
      </w:r>
      <w:proofErr w:type="spellEnd"/>
      <w:r>
        <w:t xml:space="preserve"> признаки и особенности.</w:t>
      </w:r>
    </w:p>
    <w:p w:rsidR="00457AB6" w:rsidRPr="00CA1028" w:rsidRDefault="00457AB6" w:rsidP="00A276BA">
      <w:pPr>
        <w:ind w:firstLine="708"/>
        <w:jc w:val="both"/>
      </w:pPr>
    </w:p>
    <w:p w:rsidR="00457AB6" w:rsidRPr="00BE00F0" w:rsidRDefault="00457AB6" w:rsidP="00A276BA">
      <w:pPr>
        <w:ind w:firstLine="708"/>
        <w:jc w:val="both"/>
        <w:rPr>
          <w:b/>
          <w:i/>
        </w:rPr>
      </w:pPr>
      <w:r w:rsidRPr="00BE00F0">
        <w:rPr>
          <w:b/>
          <w:i/>
        </w:rPr>
        <w:t>Особенности  дизайна - интерьера спальни</w:t>
      </w:r>
    </w:p>
    <w:p w:rsidR="00457AB6" w:rsidRPr="00CA1028" w:rsidRDefault="00457AB6" w:rsidP="00A276BA">
      <w:pPr>
        <w:ind w:firstLine="708"/>
        <w:jc w:val="both"/>
        <w:rPr>
          <w:b/>
        </w:rPr>
      </w:pPr>
    </w:p>
    <w:p w:rsidR="00457AB6" w:rsidRPr="00CA1028" w:rsidRDefault="00457AB6" w:rsidP="00E3458F">
      <w:pPr>
        <w:pStyle w:val="a9"/>
        <w:numPr>
          <w:ilvl w:val="0"/>
          <w:numId w:val="13"/>
        </w:numPr>
        <w:jc w:val="both"/>
      </w:pPr>
      <w:r w:rsidRPr="00CA1028">
        <w:t xml:space="preserve">Центральный и основной элемент спальной зоны. Параметры спальной зоны Зона хранения. </w:t>
      </w:r>
    </w:p>
    <w:p w:rsidR="00457AB6" w:rsidRPr="00CA1028" w:rsidRDefault="00457AB6" w:rsidP="00E3458F">
      <w:pPr>
        <w:pStyle w:val="a9"/>
        <w:numPr>
          <w:ilvl w:val="0"/>
          <w:numId w:val="13"/>
        </w:numPr>
        <w:jc w:val="both"/>
      </w:pPr>
      <w:r w:rsidRPr="00CA1028">
        <w:t xml:space="preserve">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w:t>
      </w:r>
    </w:p>
    <w:p w:rsidR="00457AB6" w:rsidRPr="00CA1028" w:rsidRDefault="00457AB6" w:rsidP="00E3458F">
      <w:pPr>
        <w:pStyle w:val="a9"/>
        <w:numPr>
          <w:ilvl w:val="0"/>
          <w:numId w:val="13"/>
        </w:numPr>
        <w:jc w:val="both"/>
      </w:pPr>
      <w:r w:rsidRPr="00CA1028">
        <w:t xml:space="preserve">Отделка спальни. Подбор цветовой гаммы. Роль цветовых форм в создании стилевого единства спальни. </w:t>
      </w:r>
    </w:p>
    <w:p w:rsidR="00457AB6" w:rsidRPr="00CA1028" w:rsidRDefault="00457AB6" w:rsidP="00E3458F">
      <w:pPr>
        <w:pStyle w:val="a9"/>
        <w:numPr>
          <w:ilvl w:val="0"/>
          <w:numId w:val="13"/>
        </w:numPr>
        <w:jc w:val="both"/>
      </w:pPr>
      <w:r w:rsidRPr="00CA1028">
        <w:t xml:space="preserve">Потолок в спальне. Материалы и технологии. </w:t>
      </w:r>
    </w:p>
    <w:p w:rsidR="00457AB6" w:rsidRPr="00CA1028" w:rsidRDefault="00457AB6" w:rsidP="00E3458F">
      <w:pPr>
        <w:pStyle w:val="a9"/>
        <w:numPr>
          <w:ilvl w:val="0"/>
          <w:numId w:val="13"/>
        </w:numPr>
        <w:jc w:val="both"/>
      </w:pPr>
      <w:r w:rsidRPr="00CA1028">
        <w:t>Требования к напольным покрытиям в спальне.</w:t>
      </w:r>
    </w:p>
    <w:p w:rsidR="00457AB6" w:rsidRPr="00CA1028" w:rsidRDefault="00457AB6" w:rsidP="00E3458F">
      <w:pPr>
        <w:pStyle w:val="a9"/>
        <w:numPr>
          <w:ilvl w:val="0"/>
          <w:numId w:val="13"/>
        </w:numPr>
        <w:jc w:val="both"/>
      </w:pPr>
      <w:r w:rsidRPr="00CA1028">
        <w:t>Цветовое и стилевое решение спальни .</w:t>
      </w:r>
    </w:p>
    <w:p w:rsidR="00457AB6" w:rsidRPr="00CA1028" w:rsidRDefault="00457AB6" w:rsidP="00E3458F">
      <w:pPr>
        <w:pStyle w:val="a9"/>
        <w:numPr>
          <w:ilvl w:val="0"/>
          <w:numId w:val="13"/>
        </w:numPr>
        <w:jc w:val="both"/>
      </w:pPr>
      <w:r w:rsidRPr="00CA1028">
        <w:t>Спальня в классическом стиле</w:t>
      </w:r>
    </w:p>
    <w:p w:rsidR="00457AB6" w:rsidRPr="00CA1028" w:rsidRDefault="00457AB6" w:rsidP="00E3458F">
      <w:pPr>
        <w:pStyle w:val="a9"/>
        <w:numPr>
          <w:ilvl w:val="0"/>
          <w:numId w:val="13"/>
        </w:numPr>
        <w:jc w:val="both"/>
      </w:pPr>
      <w:r w:rsidRPr="00CA1028">
        <w:t>Спальня в стиле модерн</w:t>
      </w:r>
    </w:p>
    <w:p w:rsidR="00457AB6" w:rsidRPr="00CA1028" w:rsidRDefault="00457AB6" w:rsidP="00E3458F">
      <w:pPr>
        <w:pStyle w:val="a9"/>
        <w:numPr>
          <w:ilvl w:val="0"/>
          <w:numId w:val="13"/>
        </w:numPr>
        <w:jc w:val="both"/>
      </w:pPr>
      <w:r w:rsidRPr="00CA1028">
        <w:t>Спальня в стиле хай-тек</w:t>
      </w:r>
    </w:p>
    <w:p w:rsidR="00457AB6" w:rsidRPr="00CA1028" w:rsidRDefault="00457AB6" w:rsidP="00E3458F">
      <w:pPr>
        <w:pStyle w:val="a9"/>
        <w:numPr>
          <w:ilvl w:val="0"/>
          <w:numId w:val="13"/>
        </w:numPr>
        <w:jc w:val="both"/>
      </w:pPr>
      <w:r w:rsidRPr="00CA1028">
        <w:t xml:space="preserve">Спальня в стиле </w:t>
      </w:r>
      <w:proofErr w:type="spellStart"/>
      <w:r w:rsidRPr="00CA1028">
        <w:t>прованс</w:t>
      </w:r>
      <w:proofErr w:type="spellEnd"/>
    </w:p>
    <w:p w:rsidR="00457AB6" w:rsidRPr="00CA1028" w:rsidRDefault="00457AB6" w:rsidP="00E3458F">
      <w:pPr>
        <w:pStyle w:val="a9"/>
        <w:numPr>
          <w:ilvl w:val="0"/>
          <w:numId w:val="13"/>
        </w:numPr>
        <w:jc w:val="both"/>
      </w:pPr>
      <w:r w:rsidRPr="00CA1028">
        <w:t xml:space="preserve">Спальня в </w:t>
      </w:r>
      <w:proofErr w:type="spellStart"/>
      <w:r w:rsidRPr="00CA1028">
        <w:t>экостиле</w:t>
      </w:r>
      <w:proofErr w:type="spellEnd"/>
    </w:p>
    <w:p w:rsidR="00457AB6" w:rsidRPr="00CA1028" w:rsidRDefault="00457AB6" w:rsidP="00E3458F">
      <w:pPr>
        <w:pStyle w:val="a9"/>
        <w:numPr>
          <w:ilvl w:val="0"/>
          <w:numId w:val="13"/>
        </w:numPr>
        <w:jc w:val="both"/>
      </w:pPr>
      <w:r w:rsidRPr="00CA1028">
        <w:t xml:space="preserve">Спальня в </w:t>
      </w:r>
      <w:proofErr w:type="spellStart"/>
      <w:r w:rsidRPr="00CA1028">
        <w:t>этностиле</w:t>
      </w:r>
      <w:proofErr w:type="spellEnd"/>
    </w:p>
    <w:p w:rsidR="00457AB6" w:rsidRPr="00CA1028" w:rsidRDefault="00457AB6" w:rsidP="00E3458F">
      <w:pPr>
        <w:pStyle w:val="a9"/>
        <w:numPr>
          <w:ilvl w:val="0"/>
          <w:numId w:val="13"/>
        </w:numPr>
        <w:jc w:val="both"/>
      </w:pPr>
      <w:r w:rsidRPr="00CA1028">
        <w:t>Эклектика как стиль в дизайне спальни</w:t>
      </w:r>
    </w:p>
    <w:p w:rsidR="00457AB6" w:rsidRPr="00CA1028" w:rsidRDefault="00457AB6" w:rsidP="00E3458F">
      <w:pPr>
        <w:pStyle w:val="a9"/>
        <w:numPr>
          <w:ilvl w:val="0"/>
          <w:numId w:val="13"/>
        </w:numPr>
        <w:jc w:val="both"/>
      </w:pPr>
      <w:r w:rsidRPr="00CA1028">
        <w:t>Мебель для спальни</w:t>
      </w:r>
    </w:p>
    <w:p w:rsidR="00457AB6" w:rsidRPr="00CA1028" w:rsidRDefault="00457AB6" w:rsidP="00A276BA">
      <w:pPr>
        <w:ind w:firstLine="708"/>
        <w:jc w:val="both"/>
      </w:pPr>
    </w:p>
    <w:p w:rsidR="00457AB6" w:rsidRPr="00BE00F0" w:rsidRDefault="00457AB6" w:rsidP="00A276BA">
      <w:pPr>
        <w:ind w:firstLine="708"/>
        <w:jc w:val="both"/>
        <w:rPr>
          <w:b/>
          <w:i/>
        </w:rPr>
      </w:pPr>
      <w:r w:rsidRPr="00BE00F0">
        <w:rPr>
          <w:b/>
          <w:i/>
        </w:rPr>
        <w:t>Особенности  дизайна детской комнаты</w:t>
      </w:r>
    </w:p>
    <w:p w:rsidR="00457AB6" w:rsidRPr="00CA1028" w:rsidRDefault="00457AB6" w:rsidP="00A276BA">
      <w:pPr>
        <w:jc w:val="both"/>
      </w:pPr>
    </w:p>
    <w:p w:rsidR="00457AB6" w:rsidRPr="00CA1028" w:rsidRDefault="00457AB6" w:rsidP="00E3458F">
      <w:pPr>
        <w:pStyle w:val="a9"/>
        <w:numPr>
          <w:ilvl w:val="0"/>
          <w:numId w:val="14"/>
        </w:numPr>
      </w:pPr>
      <w:r w:rsidRPr="00CA1028">
        <w:t xml:space="preserve">Особенности  дизайн- проектирования детской комнаты. </w:t>
      </w:r>
    </w:p>
    <w:p w:rsidR="00457AB6" w:rsidRPr="00CA1028" w:rsidRDefault="00457AB6" w:rsidP="00E3458F">
      <w:pPr>
        <w:pStyle w:val="a9"/>
        <w:numPr>
          <w:ilvl w:val="0"/>
          <w:numId w:val="14"/>
        </w:numPr>
      </w:pPr>
      <w:r w:rsidRPr="00CA1028">
        <w:t xml:space="preserve">Зонирование детской комнаты. Безопасность и функциональность наполнения комнаты. Изменения и </w:t>
      </w:r>
      <w:proofErr w:type="spellStart"/>
      <w:r w:rsidRPr="00CA1028">
        <w:t>редекорирование</w:t>
      </w:r>
      <w:proofErr w:type="spellEnd"/>
      <w:r w:rsidRPr="00CA1028">
        <w:t xml:space="preserve"> в детской комнате в зависимости от возрастных изменений ребенка. </w:t>
      </w:r>
    </w:p>
    <w:p w:rsidR="00457AB6" w:rsidRPr="00CA1028" w:rsidRDefault="00457AB6" w:rsidP="00E3458F">
      <w:pPr>
        <w:pStyle w:val="a9"/>
        <w:numPr>
          <w:ilvl w:val="0"/>
          <w:numId w:val="14"/>
        </w:numPr>
      </w:pPr>
      <w:r w:rsidRPr="00CA1028">
        <w:t>Искусственный свет в детской комнате.</w:t>
      </w:r>
    </w:p>
    <w:p w:rsidR="00457AB6" w:rsidRPr="00CA1028" w:rsidRDefault="00457AB6" w:rsidP="00E3458F">
      <w:pPr>
        <w:pStyle w:val="a9"/>
        <w:numPr>
          <w:ilvl w:val="1"/>
          <w:numId w:val="14"/>
        </w:numPr>
      </w:pPr>
      <w:r w:rsidRPr="00CA1028">
        <w:t>Цвета строительных материалов для детских комнат. Материалы и оборудование.</w:t>
      </w:r>
    </w:p>
    <w:p w:rsidR="00457AB6" w:rsidRPr="00CA1028" w:rsidRDefault="00457AB6" w:rsidP="00E3458F">
      <w:pPr>
        <w:pStyle w:val="a9"/>
        <w:numPr>
          <w:ilvl w:val="0"/>
          <w:numId w:val="14"/>
        </w:numPr>
      </w:pPr>
      <w:r w:rsidRPr="00CA1028">
        <w:t xml:space="preserve">Мебель в детской комнате, </w:t>
      </w:r>
      <w:proofErr w:type="spellStart"/>
      <w:r w:rsidRPr="00CA1028">
        <w:t>подиумные</w:t>
      </w:r>
      <w:proofErr w:type="spellEnd"/>
      <w:r w:rsidRPr="00CA1028">
        <w:t xml:space="preserve"> конструкции. </w:t>
      </w:r>
    </w:p>
    <w:p w:rsidR="00457AB6" w:rsidRPr="00CA1028" w:rsidRDefault="00457AB6" w:rsidP="00E3458F">
      <w:pPr>
        <w:pStyle w:val="a9"/>
        <w:numPr>
          <w:ilvl w:val="0"/>
          <w:numId w:val="14"/>
        </w:numPr>
      </w:pPr>
      <w:r w:rsidRPr="00CA1028">
        <w:t xml:space="preserve">Требование к стенам для детских комнат: </w:t>
      </w:r>
      <w:proofErr w:type="spellStart"/>
      <w:r w:rsidRPr="00CA1028">
        <w:t>экологичность</w:t>
      </w:r>
      <w:proofErr w:type="spellEnd"/>
      <w:r w:rsidRPr="00CA1028">
        <w:t xml:space="preserve">, простота ухода, практичность, </w:t>
      </w:r>
      <w:proofErr w:type="spellStart"/>
      <w:r w:rsidRPr="00CA1028">
        <w:t>цветотерапия</w:t>
      </w:r>
      <w:proofErr w:type="spellEnd"/>
      <w:r w:rsidRPr="00CA1028">
        <w:t xml:space="preserve">. </w:t>
      </w:r>
    </w:p>
    <w:p w:rsidR="00457AB6" w:rsidRPr="00CA1028" w:rsidRDefault="00457AB6" w:rsidP="00E3458F">
      <w:pPr>
        <w:pStyle w:val="a9"/>
        <w:numPr>
          <w:ilvl w:val="0"/>
          <w:numId w:val="14"/>
        </w:numPr>
      </w:pPr>
      <w:r w:rsidRPr="00CA1028">
        <w:t>Напольные покрытия, окраска и фактура полов в детских комнатах.</w:t>
      </w:r>
    </w:p>
    <w:p w:rsidR="00457AB6" w:rsidRPr="00CA1028" w:rsidRDefault="00457AB6" w:rsidP="00E3458F">
      <w:pPr>
        <w:pStyle w:val="a9"/>
        <w:numPr>
          <w:ilvl w:val="0"/>
          <w:numId w:val="14"/>
        </w:numPr>
      </w:pPr>
      <w:r w:rsidRPr="00CA1028">
        <w:t>Потолок в детской комнате. Материалы и технологии.</w:t>
      </w:r>
    </w:p>
    <w:p w:rsidR="00457AB6" w:rsidRPr="00CA1028" w:rsidRDefault="00457AB6" w:rsidP="00E3458F">
      <w:pPr>
        <w:pStyle w:val="a9"/>
        <w:numPr>
          <w:ilvl w:val="0"/>
          <w:numId w:val="14"/>
        </w:numPr>
      </w:pPr>
      <w:r w:rsidRPr="00CA1028">
        <w:t>Тематика детской комнаты.</w:t>
      </w:r>
    </w:p>
    <w:p w:rsidR="00457AB6" w:rsidRPr="00CA1028" w:rsidRDefault="00457AB6" w:rsidP="00E3458F">
      <w:pPr>
        <w:pStyle w:val="a9"/>
        <w:numPr>
          <w:ilvl w:val="0"/>
          <w:numId w:val="14"/>
        </w:numPr>
      </w:pPr>
      <w:r w:rsidRPr="00CA1028">
        <w:t>Эргономика детской комнаты</w:t>
      </w:r>
    </w:p>
    <w:p w:rsidR="00457AB6" w:rsidRPr="00CA1028" w:rsidRDefault="00457AB6" w:rsidP="00E3458F">
      <w:pPr>
        <w:pStyle w:val="a9"/>
        <w:numPr>
          <w:ilvl w:val="0"/>
          <w:numId w:val="14"/>
        </w:numPr>
        <w:jc w:val="both"/>
      </w:pPr>
      <w:r w:rsidRPr="00CA1028">
        <w:t>Детская комната в классическом стиле</w:t>
      </w:r>
    </w:p>
    <w:p w:rsidR="00457AB6" w:rsidRPr="00CA1028" w:rsidRDefault="00457AB6" w:rsidP="00E3458F">
      <w:pPr>
        <w:pStyle w:val="a9"/>
        <w:numPr>
          <w:ilvl w:val="0"/>
          <w:numId w:val="14"/>
        </w:numPr>
        <w:jc w:val="both"/>
      </w:pPr>
      <w:r w:rsidRPr="00CA1028">
        <w:t>Детская комната в стиле модерн</w:t>
      </w:r>
    </w:p>
    <w:p w:rsidR="00457AB6" w:rsidRPr="00CA1028" w:rsidRDefault="00457AB6" w:rsidP="00E3458F">
      <w:pPr>
        <w:pStyle w:val="a9"/>
        <w:numPr>
          <w:ilvl w:val="0"/>
          <w:numId w:val="14"/>
        </w:numPr>
        <w:jc w:val="both"/>
      </w:pPr>
      <w:r w:rsidRPr="00CA1028">
        <w:t>Детская комната в стиле хай-тек</w:t>
      </w:r>
    </w:p>
    <w:p w:rsidR="00457AB6" w:rsidRPr="00CA1028" w:rsidRDefault="00457AB6" w:rsidP="00E3458F">
      <w:pPr>
        <w:pStyle w:val="a9"/>
        <w:numPr>
          <w:ilvl w:val="0"/>
          <w:numId w:val="14"/>
        </w:numPr>
        <w:jc w:val="both"/>
      </w:pPr>
      <w:r w:rsidRPr="00CA1028">
        <w:t xml:space="preserve">Детская комната в стиле </w:t>
      </w:r>
      <w:proofErr w:type="spellStart"/>
      <w:r w:rsidRPr="00CA1028">
        <w:t>прованс</w:t>
      </w:r>
      <w:proofErr w:type="spellEnd"/>
    </w:p>
    <w:p w:rsidR="00457AB6" w:rsidRPr="00CA1028" w:rsidRDefault="00457AB6" w:rsidP="00E3458F">
      <w:pPr>
        <w:pStyle w:val="a9"/>
        <w:numPr>
          <w:ilvl w:val="0"/>
          <w:numId w:val="14"/>
        </w:numPr>
        <w:jc w:val="both"/>
      </w:pPr>
      <w:r w:rsidRPr="00CA1028">
        <w:t xml:space="preserve">Детская комната в </w:t>
      </w:r>
      <w:proofErr w:type="spellStart"/>
      <w:r w:rsidRPr="00CA1028">
        <w:t>экостиле</w:t>
      </w:r>
      <w:proofErr w:type="spellEnd"/>
    </w:p>
    <w:p w:rsidR="00457AB6" w:rsidRPr="00CA1028" w:rsidRDefault="00457AB6" w:rsidP="00E3458F">
      <w:pPr>
        <w:pStyle w:val="a9"/>
        <w:numPr>
          <w:ilvl w:val="0"/>
          <w:numId w:val="14"/>
        </w:numPr>
        <w:jc w:val="both"/>
      </w:pPr>
      <w:r w:rsidRPr="00CA1028">
        <w:t xml:space="preserve">Детская комната в </w:t>
      </w:r>
      <w:proofErr w:type="spellStart"/>
      <w:r w:rsidRPr="00CA1028">
        <w:t>этностиле</w:t>
      </w:r>
      <w:proofErr w:type="spellEnd"/>
    </w:p>
    <w:p w:rsidR="00457AB6" w:rsidRDefault="00457AB6" w:rsidP="00E3458F">
      <w:pPr>
        <w:pStyle w:val="a9"/>
        <w:numPr>
          <w:ilvl w:val="0"/>
          <w:numId w:val="14"/>
        </w:numPr>
        <w:jc w:val="both"/>
      </w:pPr>
      <w:r w:rsidRPr="00CA1028">
        <w:t>Эклектика как стиль в дизайне спальни</w:t>
      </w:r>
    </w:p>
    <w:p w:rsidR="00457AB6" w:rsidRDefault="00457AB6" w:rsidP="00176A5C">
      <w:pPr>
        <w:jc w:val="both"/>
      </w:pPr>
    </w:p>
    <w:p w:rsidR="00457AB6" w:rsidRDefault="00457AB6" w:rsidP="00176A5C">
      <w:pPr>
        <w:jc w:val="both"/>
      </w:pPr>
    </w:p>
    <w:p w:rsidR="00457AB6" w:rsidRDefault="00457AB6" w:rsidP="00176A5C">
      <w:pPr>
        <w:jc w:val="both"/>
      </w:pPr>
    </w:p>
    <w:p w:rsidR="00457AB6" w:rsidRDefault="00457AB6" w:rsidP="00176A5C">
      <w:pPr>
        <w:pStyle w:val="a9"/>
        <w:jc w:val="both"/>
        <w:rPr>
          <w:b/>
        </w:rPr>
      </w:pPr>
      <w:r>
        <w:rPr>
          <w:b/>
        </w:rPr>
        <w:t>Типовые вопросы для «мозговой атаки»</w:t>
      </w:r>
    </w:p>
    <w:p w:rsidR="00457AB6" w:rsidRDefault="00457AB6" w:rsidP="00DF396A">
      <w:pPr>
        <w:ind w:firstLine="708"/>
        <w:jc w:val="both"/>
        <w:rPr>
          <w:b/>
          <w:i/>
        </w:rPr>
      </w:pPr>
    </w:p>
    <w:p w:rsidR="00457AB6" w:rsidRDefault="00457AB6" w:rsidP="00DF396A">
      <w:pPr>
        <w:ind w:firstLine="708"/>
        <w:jc w:val="both"/>
        <w:rPr>
          <w:b/>
          <w:i/>
        </w:rPr>
      </w:pPr>
      <w:r w:rsidRPr="00BE00F0">
        <w:rPr>
          <w:b/>
          <w:i/>
        </w:rPr>
        <w:t>Особенности  дизайна детской комнаты</w:t>
      </w:r>
      <w:r>
        <w:rPr>
          <w:b/>
          <w:i/>
        </w:rPr>
        <w:t xml:space="preserve"> для разнополых детей</w:t>
      </w:r>
    </w:p>
    <w:p w:rsidR="00457AB6" w:rsidRDefault="00457AB6" w:rsidP="00DF396A">
      <w:pPr>
        <w:ind w:firstLine="708"/>
        <w:jc w:val="both"/>
        <w:rPr>
          <w:b/>
          <w:i/>
        </w:rPr>
      </w:pPr>
      <w:r w:rsidRPr="00BE00F0">
        <w:rPr>
          <w:b/>
          <w:i/>
        </w:rPr>
        <w:t>Особенности  дизайна - интерьера спальни</w:t>
      </w:r>
      <w:r>
        <w:rPr>
          <w:b/>
          <w:i/>
        </w:rPr>
        <w:t xml:space="preserve"> для родителей с маленьким ребенком</w:t>
      </w:r>
    </w:p>
    <w:p w:rsidR="00457AB6" w:rsidRDefault="00457AB6" w:rsidP="00DF396A">
      <w:pPr>
        <w:ind w:firstLine="708"/>
        <w:rPr>
          <w:b/>
          <w:i/>
        </w:rPr>
      </w:pPr>
      <w:r w:rsidRPr="00BE00F0">
        <w:rPr>
          <w:b/>
          <w:i/>
        </w:rPr>
        <w:t>Особенности  дизайна - интерьера гостиной</w:t>
      </w:r>
      <w:r>
        <w:rPr>
          <w:b/>
          <w:i/>
        </w:rPr>
        <w:t xml:space="preserve"> в малогабаритной квартире</w:t>
      </w:r>
    </w:p>
    <w:p w:rsidR="00457AB6" w:rsidRDefault="00457AB6" w:rsidP="00DF396A">
      <w:pPr>
        <w:ind w:firstLine="708"/>
        <w:rPr>
          <w:b/>
          <w:i/>
        </w:rPr>
      </w:pPr>
      <w:r w:rsidRPr="00CA1028">
        <w:rPr>
          <w:b/>
          <w:i/>
        </w:rPr>
        <w:t xml:space="preserve">Дизайн </w:t>
      </w:r>
      <w:r>
        <w:rPr>
          <w:b/>
          <w:i/>
        </w:rPr>
        <w:t>совмещенного санузла</w:t>
      </w:r>
    </w:p>
    <w:p w:rsidR="00457AB6" w:rsidRPr="00621EF1" w:rsidRDefault="00457AB6" w:rsidP="00DF396A">
      <w:pPr>
        <w:ind w:firstLine="708"/>
        <w:rPr>
          <w:b/>
          <w:i/>
        </w:rPr>
      </w:pPr>
      <w:r w:rsidRPr="00621EF1">
        <w:rPr>
          <w:b/>
          <w:i/>
        </w:rPr>
        <w:t>Особенности  дизайна рабочего кабинета в квартире</w:t>
      </w:r>
    </w:p>
    <w:p w:rsidR="00457AB6" w:rsidRPr="00BE00F0" w:rsidRDefault="00457AB6" w:rsidP="00DF396A">
      <w:pPr>
        <w:ind w:firstLine="708"/>
        <w:jc w:val="both"/>
        <w:rPr>
          <w:b/>
          <w:i/>
        </w:rPr>
      </w:pPr>
    </w:p>
    <w:p w:rsidR="00457AB6" w:rsidRDefault="00457AB6" w:rsidP="00176A5C">
      <w:pPr>
        <w:pStyle w:val="a9"/>
        <w:jc w:val="both"/>
        <w:rPr>
          <w:b/>
        </w:rPr>
      </w:pPr>
      <w:r>
        <w:rPr>
          <w:b/>
        </w:rPr>
        <w:t>(6 семестр)</w:t>
      </w:r>
    </w:p>
    <w:p w:rsidR="00457AB6" w:rsidRDefault="00457AB6" w:rsidP="00176A5C">
      <w:pPr>
        <w:pStyle w:val="a9"/>
        <w:jc w:val="both"/>
        <w:rPr>
          <w:b/>
        </w:rPr>
      </w:pPr>
    </w:p>
    <w:p w:rsidR="00457AB6" w:rsidRDefault="00457AB6" w:rsidP="00176A5C">
      <w:pPr>
        <w:pStyle w:val="a9"/>
        <w:jc w:val="both"/>
        <w:rPr>
          <w:b/>
        </w:rPr>
      </w:pPr>
      <w:r>
        <w:rPr>
          <w:b/>
        </w:rPr>
        <w:t xml:space="preserve">Типовые вопросы к семинарам </w:t>
      </w:r>
    </w:p>
    <w:p w:rsidR="00457AB6" w:rsidRPr="00BE00F0" w:rsidRDefault="00457AB6" w:rsidP="00BE00F0">
      <w:pPr>
        <w:jc w:val="both"/>
        <w:rPr>
          <w:b/>
          <w:i/>
        </w:rPr>
      </w:pPr>
      <w:r w:rsidRPr="00BE00F0">
        <w:rPr>
          <w:b/>
          <w:i/>
        </w:rPr>
        <w:t>Архитектурно-планировочные особенности общественных сооружений</w:t>
      </w:r>
    </w:p>
    <w:p w:rsidR="00457AB6" w:rsidRPr="00BE00F0" w:rsidRDefault="00457AB6" w:rsidP="00BE00F0">
      <w:pPr>
        <w:jc w:val="both"/>
        <w:rPr>
          <w:i/>
        </w:rPr>
      </w:pPr>
    </w:p>
    <w:p w:rsidR="00457AB6" w:rsidRDefault="00457AB6" w:rsidP="00E3458F">
      <w:pPr>
        <w:pStyle w:val="a9"/>
        <w:numPr>
          <w:ilvl w:val="0"/>
          <w:numId w:val="15"/>
        </w:numPr>
        <w:jc w:val="both"/>
      </w:pPr>
      <w:r w:rsidRPr="007519DE">
        <w:t xml:space="preserve">Основные  схемы внутренних пространств общественных интерьеров:  ячейковая,  коридорная,  анфиладная,  зальная,  павильонная, комбинированная. </w:t>
      </w:r>
    </w:p>
    <w:p w:rsidR="00457AB6" w:rsidRDefault="00457AB6" w:rsidP="00E3458F">
      <w:pPr>
        <w:pStyle w:val="a9"/>
        <w:numPr>
          <w:ilvl w:val="0"/>
          <w:numId w:val="15"/>
        </w:numPr>
        <w:jc w:val="both"/>
      </w:pPr>
      <w:r w:rsidRPr="007519DE">
        <w:t xml:space="preserve">Коммуникационные связи общественных зданий и комплексов. </w:t>
      </w:r>
    </w:p>
    <w:p w:rsidR="00457AB6" w:rsidRDefault="00457AB6" w:rsidP="00E3458F">
      <w:pPr>
        <w:pStyle w:val="a9"/>
        <w:numPr>
          <w:ilvl w:val="0"/>
          <w:numId w:val="15"/>
        </w:numPr>
        <w:jc w:val="both"/>
      </w:pPr>
      <w:r w:rsidRPr="007519DE">
        <w:t xml:space="preserve">Горизонтальные коммуникации. </w:t>
      </w:r>
    </w:p>
    <w:p w:rsidR="00457AB6" w:rsidRDefault="00457AB6" w:rsidP="00E3458F">
      <w:pPr>
        <w:pStyle w:val="a9"/>
        <w:numPr>
          <w:ilvl w:val="0"/>
          <w:numId w:val="15"/>
        </w:numPr>
        <w:jc w:val="both"/>
      </w:pPr>
      <w:r w:rsidRPr="007519DE">
        <w:t xml:space="preserve">Вертикальные коммуникации. </w:t>
      </w:r>
    </w:p>
    <w:p w:rsidR="00457AB6" w:rsidRDefault="00457AB6" w:rsidP="00E3458F">
      <w:pPr>
        <w:pStyle w:val="a9"/>
        <w:numPr>
          <w:ilvl w:val="0"/>
          <w:numId w:val="15"/>
        </w:numPr>
        <w:jc w:val="both"/>
      </w:pPr>
      <w:r w:rsidRPr="007519DE">
        <w:t xml:space="preserve">Основные планировочные элементы общественных зданий. </w:t>
      </w:r>
    </w:p>
    <w:p w:rsidR="00457AB6" w:rsidRDefault="00457AB6" w:rsidP="00E3458F">
      <w:pPr>
        <w:pStyle w:val="a9"/>
        <w:numPr>
          <w:ilvl w:val="0"/>
          <w:numId w:val="15"/>
        </w:numPr>
        <w:jc w:val="both"/>
      </w:pPr>
      <w:r w:rsidRPr="007519DE">
        <w:t xml:space="preserve">Входная группа.         Тамбуры. </w:t>
      </w:r>
    </w:p>
    <w:p w:rsidR="00457AB6" w:rsidRDefault="00457AB6" w:rsidP="00E3458F">
      <w:pPr>
        <w:pStyle w:val="a9"/>
        <w:numPr>
          <w:ilvl w:val="0"/>
          <w:numId w:val="15"/>
        </w:numPr>
        <w:jc w:val="both"/>
      </w:pPr>
      <w:r w:rsidRPr="007519DE">
        <w:t xml:space="preserve">Группа  основных помещений. </w:t>
      </w:r>
    </w:p>
    <w:p w:rsidR="00457AB6" w:rsidRPr="00C024FC" w:rsidRDefault="00457AB6" w:rsidP="00E3458F">
      <w:pPr>
        <w:pStyle w:val="a9"/>
        <w:numPr>
          <w:ilvl w:val="0"/>
          <w:numId w:val="15"/>
        </w:numPr>
        <w:jc w:val="both"/>
        <w:rPr>
          <w:b/>
        </w:rPr>
      </w:pPr>
      <w:r w:rsidRPr="007519DE">
        <w:t>Группа подсобны</w:t>
      </w:r>
      <w:r>
        <w:t>х и вспомогательных помещений.</w:t>
      </w:r>
    </w:p>
    <w:p w:rsidR="00457AB6" w:rsidRDefault="00457AB6" w:rsidP="00BE00F0">
      <w:pPr>
        <w:jc w:val="both"/>
        <w:rPr>
          <w:b/>
          <w:i/>
        </w:rPr>
      </w:pPr>
    </w:p>
    <w:p w:rsidR="00457AB6" w:rsidRPr="00BE00F0" w:rsidRDefault="00457AB6" w:rsidP="00BE00F0">
      <w:pPr>
        <w:jc w:val="both"/>
        <w:rPr>
          <w:b/>
          <w:i/>
        </w:rPr>
      </w:pPr>
      <w:r w:rsidRPr="00BE00F0">
        <w:rPr>
          <w:b/>
          <w:i/>
        </w:rPr>
        <w:t>Проектирование интерьера как научно творческая проблема дизайнера</w:t>
      </w:r>
    </w:p>
    <w:p w:rsidR="00457AB6" w:rsidRPr="00BE00F0" w:rsidRDefault="00457AB6" w:rsidP="00BE00F0">
      <w:pPr>
        <w:jc w:val="both"/>
        <w:rPr>
          <w:i/>
        </w:rPr>
      </w:pPr>
    </w:p>
    <w:p w:rsidR="00457AB6" w:rsidRDefault="00457AB6" w:rsidP="00E3458F">
      <w:pPr>
        <w:pStyle w:val="a9"/>
        <w:numPr>
          <w:ilvl w:val="0"/>
          <w:numId w:val="16"/>
        </w:numPr>
        <w:jc w:val="both"/>
      </w:pPr>
      <w:r w:rsidRPr="00305F74">
        <w:t xml:space="preserve">Применение новых отделочных или декоративных материалов. </w:t>
      </w:r>
    </w:p>
    <w:p w:rsidR="00457AB6" w:rsidRDefault="00457AB6" w:rsidP="00E3458F">
      <w:pPr>
        <w:pStyle w:val="a9"/>
        <w:numPr>
          <w:ilvl w:val="0"/>
          <w:numId w:val="16"/>
        </w:numPr>
        <w:jc w:val="both"/>
      </w:pPr>
      <w:r w:rsidRPr="00305F74">
        <w:lastRenderedPageBreak/>
        <w:t xml:space="preserve">Применение  технических новинок. </w:t>
      </w:r>
    </w:p>
    <w:p w:rsidR="00457AB6" w:rsidRDefault="00457AB6" w:rsidP="00E3458F">
      <w:pPr>
        <w:pStyle w:val="a9"/>
        <w:numPr>
          <w:ilvl w:val="0"/>
          <w:numId w:val="16"/>
        </w:numPr>
        <w:jc w:val="both"/>
      </w:pPr>
      <w:r w:rsidRPr="00305F74">
        <w:t xml:space="preserve">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w:t>
      </w:r>
    </w:p>
    <w:p w:rsidR="00457AB6" w:rsidRDefault="00457AB6" w:rsidP="00E3458F">
      <w:pPr>
        <w:pStyle w:val="a9"/>
        <w:numPr>
          <w:ilvl w:val="0"/>
          <w:numId w:val="16"/>
        </w:numPr>
        <w:jc w:val="both"/>
      </w:pPr>
      <w:r w:rsidRPr="00305F74">
        <w:t xml:space="preserve">«Дизайн интерьера», как искусство, и «дизайн интерьера», как индустрия. </w:t>
      </w:r>
    </w:p>
    <w:p w:rsidR="00457AB6" w:rsidRDefault="00457AB6" w:rsidP="00E3458F">
      <w:pPr>
        <w:pStyle w:val="a9"/>
        <w:numPr>
          <w:ilvl w:val="0"/>
          <w:numId w:val="16"/>
        </w:numPr>
        <w:jc w:val="both"/>
      </w:pPr>
      <w:r w:rsidRPr="00305F74">
        <w:t xml:space="preserve">Человек как центр внимания дизайнера в процессе его работы над интерьером. </w:t>
      </w:r>
    </w:p>
    <w:p w:rsidR="00457AB6" w:rsidRDefault="00457AB6" w:rsidP="00E3458F">
      <w:pPr>
        <w:pStyle w:val="a9"/>
        <w:numPr>
          <w:ilvl w:val="0"/>
          <w:numId w:val="16"/>
        </w:numPr>
        <w:jc w:val="both"/>
      </w:pPr>
      <w:r w:rsidRPr="00305F74">
        <w:t xml:space="preserve">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w:t>
      </w:r>
    </w:p>
    <w:p w:rsidR="00457AB6" w:rsidRDefault="00457AB6" w:rsidP="00E3458F">
      <w:pPr>
        <w:pStyle w:val="a9"/>
        <w:numPr>
          <w:ilvl w:val="0"/>
          <w:numId w:val="16"/>
        </w:numPr>
        <w:jc w:val="both"/>
      </w:pPr>
      <w:r w:rsidRPr="00305F74">
        <w:t xml:space="preserve">Специфический инструментарий специалиста, работающего в создании предметно-пространственной среды. </w:t>
      </w:r>
    </w:p>
    <w:p w:rsidR="00457AB6" w:rsidRPr="00C024FC" w:rsidRDefault="00457AB6" w:rsidP="00E3458F">
      <w:pPr>
        <w:pStyle w:val="a9"/>
        <w:numPr>
          <w:ilvl w:val="0"/>
          <w:numId w:val="16"/>
        </w:numPr>
        <w:jc w:val="both"/>
        <w:rPr>
          <w:b/>
        </w:rPr>
      </w:pPr>
      <w:r w:rsidRPr="00305F74">
        <w:t>Владение компьютерными технологиями - необходимое качество совре</w:t>
      </w:r>
      <w:r>
        <w:t>менного специалиста-дизайнера.</w:t>
      </w:r>
    </w:p>
    <w:p w:rsidR="00457AB6" w:rsidRDefault="00457AB6" w:rsidP="00BE00F0">
      <w:pPr>
        <w:jc w:val="both"/>
        <w:rPr>
          <w:b/>
        </w:rPr>
      </w:pPr>
    </w:p>
    <w:p w:rsidR="00457AB6" w:rsidRPr="00BE00F0" w:rsidRDefault="00457AB6" w:rsidP="00BE00F0">
      <w:pPr>
        <w:rPr>
          <w:b/>
          <w:i/>
        </w:rPr>
      </w:pPr>
      <w:proofErr w:type="spellStart"/>
      <w:r>
        <w:rPr>
          <w:b/>
          <w:i/>
        </w:rPr>
        <w:t>Цвето</w:t>
      </w:r>
      <w:r w:rsidRPr="00BE00F0">
        <w:rPr>
          <w:b/>
          <w:i/>
        </w:rPr>
        <w:t>формообразование</w:t>
      </w:r>
      <w:proofErr w:type="spellEnd"/>
      <w:r w:rsidRPr="00BE00F0">
        <w:rPr>
          <w:b/>
          <w:i/>
        </w:rPr>
        <w:t xml:space="preserve">  интерьера  общественного здания </w:t>
      </w:r>
    </w:p>
    <w:p w:rsidR="00457AB6" w:rsidRDefault="00457AB6" w:rsidP="00BE00F0">
      <w:pPr>
        <w:jc w:val="both"/>
      </w:pPr>
    </w:p>
    <w:p w:rsidR="00457AB6" w:rsidRDefault="00457AB6" w:rsidP="00E3458F">
      <w:pPr>
        <w:pStyle w:val="a9"/>
        <w:numPr>
          <w:ilvl w:val="0"/>
          <w:numId w:val="17"/>
        </w:numPr>
        <w:jc w:val="both"/>
      </w:pPr>
      <w:r w:rsidRPr="00305F74">
        <w:t xml:space="preserve">Влияние  на  образность  интерьера  элементов декора и предметного наполнения. Выделение цветом главного композиционного центра. </w:t>
      </w:r>
    </w:p>
    <w:p w:rsidR="00457AB6" w:rsidRDefault="00457AB6" w:rsidP="00E3458F">
      <w:pPr>
        <w:pStyle w:val="a9"/>
        <w:numPr>
          <w:ilvl w:val="0"/>
          <w:numId w:val="17"/>
        </w:numPr>
        <w:jc w:val="both"/>
      </w:pPr>
      <w:r w:rsidRPr="00305F74">
        <w:t xml:space="preserve">Метрические  ряды  форм в статичной композиции.  </w:t>
      </w:r>
    </w:p>
    <w:p w:rsidR="00457AB6" w:rsidRDefault="00457AB6" w:rsidP="00E3458F">
      <w:pPr>
        <w:pStyle w:val="a9"/>
        <w:numPr>
          <w:ilvl w:val="0"/>
          <w:numId w:val="17"/>
        </w:numPr>
        <w:jc w:val="both"/>
      </w:pPr>
      <w:r w:rsidRPr="00305F74">
        <w:t xml:space="preserve">Ритмические  ряды  форм,  в динамической  композиции. </w:t>
      </w:r>
    </w:p>
    <w:p w:rsidR="00457AB6" w:rsidRDefault="00457AB6" w:rsidP="00E3458F">
      <w:pPr>
        <w:pStyle w:val="a9"/>
        <w:numPr>
          <w:ilvl w:val="0"/>
          <w:numId w:val="17"/>
        </w:numPr>
        <w:jc w:val="both"/>
      </w:pPr>
      <w:r w:rsidRPr="00305F74">
        <w:t xml:space="preserve">«Зрительное  равновесие»  цветных  масс. </w:t>
      </w:r>
    </w:p>
    <w:p w:rsidR="00457AB6" w:rsidRPr="00305F74" w:rsidRDefault="00457AB6" w:rsidP="00E3458F">
      <w:pPr>
        <w:pStyle w:val="a9"/>
        <w:numPr>
          <w:ilvl w:val="0"/>
          <w:numId w:val="17"/>
        </w:numPr>
        <w:jc w:val="both"/>
      </w:pPr>
      <w:r w:rsidRPr="00305F74">
        <w:t xml:space="preserve">Обоснования  </w:t>
      </w:r>
      <w:proofErr w:type="spellStart"/>
      <w:r w:rsidRPr="00305F74">
        <w:t>цветоколористического</w:t>
      </w:r>
      <w:proofErr w:type="spellEnd"/>
      <w:r w:rsidRPr="00305F74">
        <w:t xml:space="preserve"> решения интерьера.</w:t>
      </w:r>
    </w:p>
    <w:p w:rsidR="00457AB6" w:rsidRDefault="00457AB6" w:rsidP="00BE00F0">
      <w:pPr>
        <w:jc w:val="both"/>
        <w:rPr>
          <w:b/>
        </w:rPr>
      </w:pPr>
    </w:p>
    <w:p w:rsidR="00457AB6" w:rsidRDefault="00457AB6" w:rsidP="00BE00F0">
      <w:pPr>
        <w:jc w:val="both"/>
        <w:rPr>
          <w:b/>
        </w:rPr>
      </w:pPr>
    </w:p>
    <w:p w:rsidR="00457AB6" w:rsidRDefault="00457AB6" w:rsidP="00BE00F0">
      <w:pPr>
        <w:jc w:val="both"/>
        <w:rPr>
          <w:b/>
        </w:rPr>
      </w:pPr>
    </w:p>
    <w:p w:rsidR="00457AB6" w:rsidRDefault="00457AB6" w:rsidP="00BE00F0">
      <w:pPr>
        <w:jc w:val="both"/>
        <w:rPr>
          <w:b/>
        </w:rPr>
      </w:pPr>
    </w:p>
    <w:p w:rsidR="00457AB6" w:rsidRPr="00BE00F0" w:rsidRDefault="00457AB6" w:rsidP="00BE00F0">
      <w:pPr>
        <w:jc w:val="both"/>
        <w:rPr>
          <w:b/>
          <w:i/>
        </w:rPr>
      </w:pPr>
      <w:r w:rsidRPr="00BE00F0">
        <w:rPr>
          <w:b/>
          <w:i/>
        </w:rPr>
        <w:t>Синтез искусств в общественном  интерьере. Влияние современного искусства на дизайн-проектирование интерьера</w:t>
      </w:r>
    </w:p>
    <w:p w:rsidR="00457AB6" w:rsidRPr="00BE00F0" w:rsidRDefault="00457AB6" w:rsidP="00BE00F0">
      <w:pPr>
        <w:jc w:val="both"/>
        <w:rPr>
          <w:i/>
        </w:rPr>
      </w:pPr>
    </w:p>
    <w:p w:rsidR="00457AB6" w:rsidRDefault="00457AB6" w:rsidP="00E3458F">
      <w:pPr>
        <w:pStyle w:val="a9"/>
        <w:numPr>
          <w:ilvl w:val="0"/>
          <w:numId w:val="18"/>
        </w:numPr>
        <w:jc w:val="both"/>
      </w:pPr>
      <w:r w:rsidRPr="0028313E">
        <w:t xml:space="preserve">Многолюдные зоны и элементы  живой природы в общественном  интерьере. </w:t>
      </w:r>
    </w:p>
    <w:p w:rsidR="00457AB6" w:rsidRDefault="00457AB6" w:rsidP="00E3458F">
      <w:pPr>
        <w:pStyle w:val="a9"/>
        <w:numPr>
          <w:ilvl w:val="0"/>
          <w:numId w:val="18"/>
        </w:numPr>
        <w:jc w:val="both"/>
      </w:pPr>
      <w:r w:rsidRPr="0028313E">
        <w:t xml:space="preserve">Свет, цвет и музыка в общественном  интерьере.  </w:t>
      </w:r>
    </w:p>
    <w:p w:rsidR="00457AB6" w:rsidRDefault="00457AB6" w:rsidP="00E3458F">
      <w:pPr>
        <w:pStyle w:val="a9"/>
        <w:numPr>
          <w:ilvl w:val="0"/>
          <w:numId w:val="18"/>
        </w:numPr>
        <w:jc w:val="both"/>
      </w:pPr>
      <w:r w:rsidRPr="0028313E">
        <w:t xml:space="preserve">Организация системы освещения. </w:t>
      </w:r>
    </w:p>
    <w:p w:rsidR="00457AB6" w:rsidRDefault="00457AB6" w:rsidP="00E3458F">
      <w:pPr>
        <w:pStyle w:val="a9"/>
        <w:numPr>
          <w:ilvl w:val="0"/>
          <w:numId w:val="18"/>
        </w:numPr>
        <w:jc w:val="both"/>
      </w:pPr>
      <w:r w:rsidRPr="0028313E">
        <w:t xml:space="preserve">Архитектурные членения и пластика  внутреннего пространства в общественном  интерьере. </w:t>
      </w:r>
    </w:p>
    <w:p w:rsidR="00457AB6" w:rsidRDefault="00457AB6" w:rsidP="00E3458F">
      <w:pPr>
        <w:pStyle w:val="a9"/>
        <w:numPr>
          <w:ilvl w:val="0"/>
          <w:numId w:val="18"/>
        </w:numPr>
        <w:jc w:val="both"/>
      </w:pPr>
      <w:r w:rsidRPr="0028313E">
        <w:t xml:space="preserve">Восприятии  интерьера  и  фактура  отделочных  материалов. </w:t>
      </w:r>
    </w:p>
    <w:p w:rsidR="00457AB6" w:rsidRDefault="00457AB6" w:rsidP="00E3458F">
      <w:pPr>
        <w:pStyle w:val="a9"/>
        <w:numPr>
          <w:ilvl w:val="0"/>
          <w:numId w:val="18"/>
        </w:numPr>
        <w:jc w:val="both"/>
      </w:pPr>
      <w:r w:rsidRPr="0028313E">
        <w:t>Средства гармонизации  пространственной  среды интерьера.</w:t>
      </w:r>
    </w:p>
    <w:p w:rsidR="00457AB6" w:rsidRDefault="00457AB6" w:rsidP="00E3458F">
      <w:pPr>
        <w:pStyle w:val="a9"/>
        <w:numPr>
          <w:ilvl w:val="0"/>
          <w:numId w:val="18"/>
        </w:numPr>
        <w:jc w:val="both"/>
      </w:pPr>
      <w:r w:rsidRPr="0028313E">
        <w:t xml:space="preserve">Монументальная пластика, монументальная живопись и скульптура  </w:t>
      </w:r>
      <w:r w:rsidRPr="00C024FC">
        <w:rPr>
          <w:b/>
        </w:rPr>
        <w:t xml:space="preserve">в </w:t>
      </w:r>
      <w:r w:rsidRPr="0028313E">
        <w:t xml:space="preserve">общественном  интерьере. </w:t>
      </w:r>
    </w:p>
    <w:p w:rsidR="00457AB6" w:rsidRDefault="00457AB6" w:rsidP="00E3458F">
      <w:pPr>
        <w:pStyle w:val="a9"/>
        <w:numPr>
          <w:ilvl w:val="0"/>
          <w:numId w:val="18"/>
        </w:numPr>
        <w:jc w:val="both"/>
      </w:pPr>
      <w:r w:rsidRPr="0028313E">
        <w:t xml:space="preserve">Формирование </w:t>
      </w:r>
      <w:proofErr w:type="spellStart"/>
      <w:r w:rsidRPr="0028313E">
        <w:t>фитосреды</w:t>
      </w:r>
      <w:proofErr w:type="spellEnd"/>
      <w:r w:rsidRPr="0028313E">
        <w:t xml:space="preserve">. </w:t>
      </w:r>
    </w:p>
    <w:p w:rsidR="00457AB6" w:rsidRPr="0028313E" w:rsidRDefault="00457AB6" w:rsidP="00E3458F">
      <w:pPr>
        <w:pStyle w:val="a9"/>
        <w:numPr>
          <w:ilvl w:val="0"/>
          <w:numId w:val="18"/>
        </w:numPr>
        <w:jc w:val="both"/>
      </w:pPr>
      <w:r w:rsidRPr="0028313E">
        <w:t>Влияние современного искусства на дизайн-проектирование интерьера.</w:t>
      </w:r>
    </w:p>
    <w:p w:rsidR="00457AB6" w:rsidRPr="00C024FC" w:rsidRDefault="00457AB6" w:rsidP="00BE00F0">
      <w:pPr>
        <w:jc w:val="both"/>
        <w:rPr>
          <w:b/>
        </w:rPr>
      </w:pPr>
    </w:p>
    <w:p w:rsidR="00457AB6" w:rsidRPr="00C024FC" w:rsidRDefault="00457AB6" w:rsidP="00BE00F0">
      <w:pPr>
        <w:rPr>
          <w:b/>
        </w:rPr>
      </w:pPr>
      <w:r w:rsidRPr="00C024FC">
        <w:rPr>
          <w:b/>
          <w:bCs/>
          <w:spacing w:val="-4"/>
        </w:rPr>
        <w:t>Вопросы к  информационному проекту (презентации)</w:t>
      </w:r>
    </w:p>
    <w:p w:rsidR="00457AB6" w:rsidRDefault="00457AB6" w:rsidP="00BE00F0">
      <w:pPr>
        <w:jc w:val="both"/>
        <w:rPr>
          <w:b/>
        </w:rPr>
      </w:pPr>
    </w:p>
    <w:p w:rsidR="00457AB6" w:rsidRPr="00BE00F0" w:rsidRDefault="00457AB6" w:rsidP="00BE00F0">
      <w:pPr>
        <w:jc w:val="both"/>
        <w:rPr>
          <w:b/>
          <w:i/>
        </w:rPr>
      </w:pPr>
      <w:r w:rsidRPr="00BE00F0">
        <w:rPr>
          <w:b/>
          <w:i/>
        </w:rPr>
        <w:t xml:space="preserve">Интерьер общественного здания. Смысл, значение, стилистические особенности.  </w:t>
      </w:r>
    </w:p>
    <w:p w:rsidR="00457AB6" w:rsidRPr="00BE00F0" w:rsidRDefault="00457AB6" w:rsidP="00BE00F0">
      <w:pPr>
        <w:jc w:val="both"/>
        <w:rPr>
          <w:b/>
          <w:i/>
        </w:rPr>
      </w:pPr>
    </w:p>
    <w:p w:rsidR="00457AB6" w:rsidRDefault="00457AB6" w:rsidP="00E3458F">
      <w:pPr>
        <w:pStyle w:val="a9"/>
        <w:numPr>
          <w:ilvl w:val="0"/>
          <w:numId w:val="19"/>
        </w:numPr>
        <w:jc w:val="both"/>
      </w:pPr>
      <w:r w:rsidRPr="007519DE">
        <w:t xml:space="preserve">Качественные  признаки  внешней  формы  здания  и  внутреннего  пространства интерьера. </w:t>
      </w:r>
    </w:p>
    <w:p w:rsidR="00457AB6" w:rsidRDefault="00457AB6" w:rsidP="00E3458F">
      <w:pPr>
        <w:pStyle w:val="a9"/>
        <w:numPr>
          <w:ilvl w:val="0"/>
          <w:numId w:val="19"/>
        </w:numPr>
        <w:jc w:val="both"/>
      </w:pPr>
      <w:r w:rsidRPr="007519DE">
        <w:t xml:space="preserve">Утилитарные требования    и  членение внутреннего  пространства. </w:t>
      </w:r>
    </w:p>
    <w:p w:rsidR="00457AB6" w:rsidRDefault="00457AB6" w:rsidP="00E3458F">
      <w:pPr>
        <w:pStyle w:val="a9"/>
        <w:numPr>
          <w:ilvl w:val="0"/>
          <w:numId w:val="19"/>
        </w:numPr>
        <w:jc w:val="both"/>
      </w:pPr>
      <w:r w:rsidRPr="007519DE">
        <w:t xml:space="preserve">Связь интерьера общественного здания   с  окружающим  пространством. </w:t>
      </w:r>
    </w:p>
    <w:p w:rsidR="00457AB6" w:rsidRDefault="00457AB6" w:rsidP="00E3458F">
      <w:pPr>
        <w:pStyle w:val="a9"/>
        <w:numPr>
          <w:ilvl w:val="0"/>
          <w:numId w:val="19"/>
        </w:numPr>
        <w:jc w:val="both"/>
      </w:pPr>
      <w:r w:rsidRPr="007519DE">
        <w:t xml:space="preserve">Физическая ограниченность интерьера и специфические ощущения величины  внутренних  пространств. </w:t>
      </w:r>
    </w:p>
    <w:p w:rsidR="00457AB6" w:rsidRDefault="00457AB6" w:rsidP="00E3458F">
      <w:pPr>
        <w:pStyle w:val="a9"/>
        <w:numPr>
          <w:ilvl w:val="0"/>
          <w:numId w:val="19"/>
        </w:numPr>
        <w:jc w:val="both"/>
      </w:pPr>
      <w:r w:rsidRPr="007519DE">
        <w:t xml:space="preserve">Определение масштабности пространственной формы и проявление ее средствами организации декора. </w:t>
      </w:r>
    </w:p>
    <w:p w:rsidR="00457AB6" w:rsidRDefault="00457AB6" w:rsidP="00E3458F">
      <w:pPr>
        <w:pStyle w:val="a9"/>
        <w:numPr>
          <w:ilvl w:val="0"/>
          <w:numId w:val="19"/>
        </w:numPr>
        <w:jc w:val="both"/>
      </w:pPr>
      <w:r w:rsidRPr="007519DE">
        <w:lastRenderedPageBreak/>
        <w:t xml:space="preserve">Художественный образ интерьера. </w:t>
      </w:r>
    </w:p>
    <w:p w:rsidR="00457AB6" w:rsidRPr="00C024FC" w:rsidRDefault="00457AB6" w:rsidP="00E3458F">
      <w:pPr>
        <w:pStyle w:val="a9"/>
        <w:numPr>
          <w:ilvl w:val="0"/>
          <w:numId w:val="19"/>
        </w:numPr>
        <w:jc w:val="both"/>
        <w:rPr>
          <w:b/>
          <w:i/>
        </w:rPr>
      </w:pPr>
      <w:r w:rsidRPr="007519DE">
        <w:t>Эстетическая организация посредством величины, приемов расчленения, способов соединения, конфигурации и пластики, связи с окружением.</w:t>
      </w:r>
    </w:p>
    <w:p w:rsidR="00457AB6" w:rsidRPr="00CA1028" w:rsidRDefault="00457AB6" w:rsidP="00A276BA">
      <w:pPr>
        <w:rPr>
          <w:b/>
        </w:rPr>
      </w:pPr>
    </w:p>
    <w:p w:rsidR="00457AB6" w:rsidRDefault="00457AB6" w:rsidP="00DF396A">
      <w:pPr>
        <w:pStyle w:val="a9"/>
        <w:jc w:val="both"/>
        <w:rPr>
          <w:b/>
        </w:rPr>
      </w:pPr>
      <w:r>
        <w:rPr>
          <w:b/>
        </w:rPr>
        <w:t>Типовые вопросы для «мозговой атаки»</w:t>
      </w:r>
    </w:p>
    <w:p w:rsidR="00457AB6" w:rsidRDefault="00457AB6" w:rsidP="00DF396A">
      <w:pPr>
        <w:ind w:firstLine="708"/>
        <w:jc w:val="both"/>
        <w:rPr>
          <w:b/>
          <w:i/>
        </w:rPr>
      </w:pPr>
    </w:p>
    <w:p w:rsidR="00457AB6" w:rsidRPr="00621EF1" w:rsidRDefault="00457AB6"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621EF1">
        <w:rPr>
          <w:b/>
          <w:i/>
        </w:rPr>
        <w:t>Интерьер дошкольного учреждения</w:t>
      </w:r>
    </w:p>
    <w:p w:rsidR="00457AB6" w:rsidRPr="00621EF1" w:rsidRDefault="00457AB6"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621EF1">
        <w:rPr>
          <w:b/>
          <w:i/>
        </w:rPr>
        <w:t>Интерьер библиотеки</w:t>
      </w:r>
    </w:p>
    <w:p w:rsidR="00457AB6" w:rsidRPr="00621EF1" w:rsidRDefault="00457AB6"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621EF1">
        <w:rPr>
          <w:b/>
          <w:i/>
        </w:rPr>
        <w:t>Интерьер поликлиники</w:t>
      </w:r>
    </w:p>
    <w:p w:rsidR="00457AB6" w:rsidRPr="00621EF1" w:rsidRDefault="00457AB6"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621EF1">
        <w:rPr>
          <w:b/>
          <w:i/>
        </w:rPr>
        <w:t>Интерьер ресторана</w:t>
      </w:r>
    </w:p>
    <w:p w:rsidR="00457AB6" w:rsidRDefault="00457AB6" w:rsidP="00583178">
      <w:pPr>
        <w:jc w:val="both"/>
        <w:rPr>
          <w:b/>
        </w:rPr>
      </w:pPr>
    </w:p>
    <w:p w:rsidR="00457AB6" w:rsidRDefault="00457AB6" w:rsidP="00583178">
      <w:pPr>
        <w:ind w:firstLine="708"/>
        <w:jc w:val="both"/>
        <w:rPr>
          <w:b/>
        </w:rPr>
      </w:pPr>
      <w:r>
        <w:rPr>
          <w:b/>
        </w:rPr>
        <w:t>Примерная тематика курсовых проектов.</w:t>
      </w:r>
    </w:p>
    <w:p w:rsidR="00457AB6" w:rsidRDefault="00457AB6" w:rsidP="00583178">
      <w:pPr>
        <w:jc w:val="both"/>
        <w:rPr>
          <w:b/>
        </w:rPr>
      </w:pPr>
    </w:p>
    <w:p w:rsidR="00457AB6" w:rsidRPr="00823CF7" w:rsidRDefault="00457AB6" w:rsidP="00583178">
      <w:pPr>
        <w:pStyle w:val="a9"/>
        <w:widowControl/>
        <w:numPr>
          <w:ilvl w:val="0"/>
          <w:numId w:val="20"/>
        </w:numPr>
        <w:autoSpaceDE/>
        <w:autoSpaceDN/>
        <w:adjustRightInd/>
        <w:spacing w:after="200"/>
      </w:pPr>
      <w:r w:rsidRPr="00823CF7">
        <w:t xml:space="preserve">Дизайн-проект </w:t>
      </w:r>
      <w:r>
        <w:t xml:space="preserve">интерьера </w:t>
      </w:r>
      <w:r w:rsidRPr="00823CF7">
        <w:t>культурно развлекательного центра  в курортной зоне.</w:t>
      </w:r>
    </w:p>
    <w:p w:rsidR="00457AB6" w:rsidRPr="00823CF7" w:rsidRDefault="00457AB6" w:rsidP="00583178">
      <w:pPr>
        <w:pStyle w:val="a9"/>
        <w:widowControl/>
        <w:numPr>
          <w:ilvl w:val="0"/>
          <w:numId w:val="20"/>
        </w:numPr>
        <w:autoSpaceDE/>
        <w:autoSpaceDN/>
        <w:adjustRightInd/>
        <w:spacing w:after="200"/>
      </w:pPr>
      <w:r w:rsidRPr="00823CF7">
        <w:t xml:space="preserve">Дизайн-проект </w:t>
      </w:r>
      <w:r>
        <w:t>интерьера</w:t>
      </w:r>
      <w:r w:rsidRPr="00823CF7">
        <w:t xml:space="preserve"> городского выставочного комплекса</w:t>
      </w:r>
      <w:r>
        <w:t>.</w:t>
      </w:r>
    </w:p>
    <w:p w:rsidR="00457AB6" w:rsidRPr="00823CF7" w:rsidRDefault="00457AB6" w:rsidP="00583178">
      <w:pPr>
        <w:pStyle w:val="a9"/>
        <w:widowControl/>
        <w:numPr>
          <w:ilvl w:val="0"/>
          <w:numId w:val="20"/>
        </w:numPr>
        <w:autoSpaceDE/>
        <w:autoSpaceDN/>
        <w:adjustRightInd/>
        <w:spacing w:after="200"/>
      </w:pPr>
      <w:r w:rsidRPr="00823CF7">
        <w:t>Дизайн-</w:t>
      </w:r>
      <w:proofErr w:type="spellStart"/>
      <w:r w:rsidRPr="00823CF7">
        <w:t>проект</w:t>
      </w:r>
      <w:r>
        <w:t>интерьера</w:t>
      </w:r>
      <w:proofErr w:type="spellEnd"/>
      <w:r w:rsidRPr="00823CF7">
        <w:t xml:space="preserve"> центра активного отдыха молодежи.</w:t>
      </w:r>
    </w:p>
    <w:p w:rsidR="00457AB6" w:rsidRPr="00823CF7" w:rsidRDefault="00457AB6" w:rsidP="00583178">
      <w:pPr>
        <w:pStyle w:val="a9"/>
        <w:widowControl/>
        <w:numPr>
          <w:ilvl w:val="0"/>
          <w:numId w:val="20"/>
        </w:numPr>
        <w:autoSpaceDE/>
        <w:autoSpaceDN/>
        <w:adjustRightInd/>
        <w:spacing w:after="200"/>
      </w:pPr>
      <w:r w:rsidRPr="00823CF7">
        <w:t>Дизайн-</w:t>
      </w:r>
      <w:proofErr w:type="spellStart"/>
      <w:r w:rsidRPr="00823CF7">
        <w:t>проект</w:t>
      </w:r>
      <w:r>
        <w:t>интерьера</w:t>
      </w:r>
      <w:proofErr w:type="spellEnd"/>
      <w:r w:rsidRPr="00823CF7">
        <w:t xml:space="preserve"> культурно-развлекательного комплекса в городской прибрежной зоне.</w:t>
      </w:r>
    </w:p>
    <w:p w:rsidR="00457AB6" w:rsidRPr="00823CF7" w:rsidRDefault="00457AB6" w:rsidP="00583178">
      <w:pPr>
        <w:pStyle w:val="a9"/>
        <w:widowControl/>
        <w:numPr>
          <w:ilvl w:val="0"/>
          <w:numId w:val="20"/>
        </w:numPr>
        <w:autoSpaceDE/>
        <w:autoSpaceDN/>
        <w:adjustRightInd/>
        <w:spacing w:after="200"/>
      </w:pPr>
      <w:r w:rsidRPr="00823CF7">
        <w:t xml:space="preserve">Дизайн-проект </w:t>
      </w:r>
      <w:proofErr w:type="spellStart"/>
      <w:r>
        <w:t>интерьера</w:t>
      </w:r>
      <w:r w:rsidRPr="00823CF7">
        <w:t>студенческого</w:t>
      </w:r>
      <w:proofErr w:type="spellEnd"/>
      <w:r w:rsidRPr="00823CF7">
        <w:t xml:space="preserve"> кафе.</w:t>
      </w:r>
    </w:p>
    <w:p w:rsidR="00457AB6" w:rsidRPr="00823CF7" w:rsidRDefault="00457AB6" w:rsidP="00583178">
      <w:pPr>
        <w:pStyle w:val="a9"/>
        <w:widowControl/>
        <w:numPr>
          <w:ilvl w:val="0"/>
          <w:numId w:val="20"/>
        </w:numPr>
        <w:autoSpaceDE/>
        <w:autoSpaceDN/>
        <w:adjustRightInd/>
        <w:spacing w:after="200"/>
      </w:pPr>
      <w:r w:rsidRPr="00823CF7">
        <w:t xml:space="preserve">Дизайн-проект </w:t>
      </w:r>
      <w:proofErr w:type="spellStart"/>
      <w:r>
        <w:t>интерьера</w:t>
      </w:r>
      <w:r w:rsidRPr="00823CF7">
        <w:t>детского</w:t>
      </w:r>
      <w:proofErr w:type="spellEnd"/>
      <w:r w:rsidRPr="00823CF7">
        <w:t xml:space="preserve"> кафе в городской рекреационной зоне.</w:t>
      </w:r>
    </w:p>
    <w:p w:rsidR="00457AB6" w:rsidRPr="00823CF7" w:rsidRDefault="00457AB6" w:rsidP="00583178">
      <w:pPr>
        <w:pStyle w:val="a9"/>
        <w:widowControl/>
        <w:numPr>
          <w:ilvl w:val="0"/>
          <w:numId w:val="20"/>
        </w:numPr>
        <w:autoSpaceDE/>
        <w:autoSpaceDN/>
        <w:adjustRightInd/>
        <w:spacing w:after="200"/>
      </w:pPr>
      <w:r w:rsidRPr="00823CF7">
        <w:t>Дизайн-</w:t>
      </w:r>
      <w:proofErr w:type="spellStart"/>
      <w:r w:rsidRPr="00823CF7">
        <w:t>проект</w:t>
      </w:r>
      <w:r>
        <w:t>интерьера</w:t>
      </w:r>
      <w:proofErr w:type="spellEnd"/>
      <w:r w:rsidRPr="00823CF7">
        <w:t xml:space="preserve"> студенческого спорт-комплекса</w:t>
      </w:r>
      <w:r>
        <w:t>.</w:t>
      </w:r>
    </w:p>
    <w:p w:rsidR="00457AB6" w:rsidRDefault="00457AB6" w:rsidP="00583178">
      <w:pPr>
        <w:pStyle w:val="a9"/>
        <w:widowControl/>
        <w:numPr>
          <w:ilvl w:val="0"/>
          <w:numId w:val="20"/>
        </w:numPr>
        <w:autoSpaceDE/>
        <w:autoSpaceDN/>
        <w:adjustRightInd/>
        <w:spacing w:after="200"/>
      </w:pPr>
      <w:r w:rsidRPr="00823CF7">
        <w:t xml:space="preserve"> Дизайн-проект </w:t>
      </w:r>
      <w:proofErr w:type="spellStart"/>
      <w:r>
        <w:t>интерьера</w:t>
      </w:r>
      <w:r w:rsidRPr="00823CF7">
        <w:t>летнего</w:t>
      </w:r>
      <w:proofErr w:type="spellEnd"/>
      <w:r w:rsidRPr="00823CF7">
        <w:t xml:space="preserve"> кинотеатра в парковой зоне. </w:t>
      </w:r>
    </w:p>
    <w:p w:rsidR="00457AB6" w:rsidRDefault="00457AB6" w:rsidP="00583178">
      <w:pPr>
        <w:pStyle w:val="a9"/>
        <w:widowControl/>
        <w:numPr>
          <w:ilvl w:val="0"/>
          <w:numId w:val="20"/>
        </w:numPr>
        <w:autoSpaceDE/>
        <w:autoSpaceDN/>
        <w:adjustRightInd/>
        <w:spacing w:after="200"/>
      </w:pPr>
      <w:r w:rsidRPr="00823CF7">
        <w:t xml:space="preserve">Дизайн-проект </w:t>
      </w:r>
      <w:r>
        <w:t>интерьера загородного дома.</w:t>
      </w:r>
    </w:p>
    <w:p w:rsidR="00457AB6" w:rsidRDefault="00457AB6" w:rsidP="007A3CD1">
      <w:pPr>
        <w:pStyle w:val="a9"/>
        <w:widowControl/>
        <w:numPr>
          <w:ilvl w:val="0"/>
          <w:numId w:val="20"/>
        </w:numPr>
        <w:autoSpaceDE/>
        <w:autoSpaceDN/>
        <w:adjustRightInd/>
        <w:spacing w:after="200"/>
      </w:pPr>
      <w:r w:rsidRPr="00823CF7">
        <w:t xml:space="preserve">Дизайн-проект </w:t>
      </w:r>
      <w:r>
        <w:t>интерьера однокомнатной квартиры.</w:t>
      </w:r>
    </w:p>
    <w:p w:rsidR="00457AB6" w:rsidRDefault="00457AB6" w:rsidP="007A3CD1">
      <w:pPr>
        <w:pStyle w:val="a9"/>
        <w:widowControl/>
        <w:numPr>
          <w:ilvl w:val="0"/>
          <w:numId w:val="20"/>
        </w:numPr>
        <w:autoSpaceDE/>
        <w:autoSpaceDN/>
        <w:adjustRightInd/>
        <w:spacing w:after="200"/>
      </w:pPr>
      <w:r w:rsidRPr="00823CF7">
        <w:t xml:space="preserve">Дизайн-проект </w:t>
      </w:r>
      <w:r>
        <w:t>интерьера двухкомнатной квартиры.</w:t>
      </w:r>
    </w:p>
    <w:p w:rsidR="00457AB6" w:rsidRDefault="00457AB6" w:rsidP="007A3CD1">
      <w:pPr>
        <w:pStyle w:val="a9"/>
        <w:widowControl/>
        <w:numPr>
          <w:ilvl w:val="0"/>
          <w:numId w:val="20"/>
        </w:numPr>
        <w:autoSpaceDE/>
        <w:autoSpaceDN/>
        <w:adjustRightInd/>
        <w:spacing w:after="200"/>
      </w:pPr>
      <w:r w:rsidRPr="00823CF7">
        <w:t xml:space="preserve">Дизайн-проект </w:t>
      </w:r>
      <w:r>
        <w:t>интерьера дачного домика.</w:t>
      </w:r>
    </w:p>
    <w:p w:rsidR="00457AB6" w:rsidRPr="00EA4B28" w:rsidRDefault="00457AB6"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457AB6" w:rsidRPr="00773DBC" w:rsidRDefault="00457AB6"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457AB6" w:rsidRDefault="00457AB6" w:rsidP="0077065F">
      <w:pPr>
        <w:widowControl/>
        <w:autoSpaceDE/>
        <w:autoSpaceDN/>
        <w:adjustRightInd/>
        <w:ind w:firstLine="709"/>
        <w:jc w:val="both"/>
        <w:rPr>
          <w:lang w:eastAsia="en-US"/>
        </w:rPr>
      </w:pPr>
    </w:p>
    <w:p w:rsidR="00457AB6" w:rsidRPr="00773DBC" w:rsidRDefault="00457AB6"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457AB6" w:rsidRPr="00773DBC" w:rsidRDefault="00457AB6"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457AB6" w:rsidRPr="00773DBC" w:rsidRDefault="00457AB6"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457AB6" w:rsidRPr="00773DBC" w:rsidRDefault="00457AB6"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57AB6" w:rsidRDefault="00457AB6" w:rsidP="0077065F">
      <w:pPr>
        <w:pStyle w:val="a9"/>
        <w:jc w:val="both"/>
        <w:rPr>
          <w:i/>
        </w:rPr>
      </w:pPr>
    </w:p>
    <w:p w:rsidR="00457AB6" w:rsidRDefault="00457AB6" w:rsidP="00A276BA">
      <w:pPr>
        <w:pStyle w:val="aa"/>
        <w:ind w:left="426" w:hanging="426"/>
        <w:jc w:val="both"/>
        <w:rPr>
          <w:b/>
          <w:sz w:val="24"/>
          <w:szCs w:val="24"/>
        </w:rPr>
      </w:pPr>
      <w:r>
        <w:rPr>
          <w:b/>
          <w:sz w:val="24"/>
          <w:szCs w:val="24"/>
        </w:rPr>
        <w:t>Требования к письменному опросу (контрольной работе)</w:t>
      </w:r>
    </w:p>
    <w:p w:rsidR="00457AB6" w:rsidRDefault="00457AB6"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457AB6" w:rsidRDefault="00457AB6"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457AB6" w:rsidRDefault="00457AB6" w:rsidP="00A276BA">
      <w:pPr>
        <w:ind w:firstLine="708"/>
        <w:jc w:val="both"/>
      </w:pPr>
      <w:r>
        <w:t xml:space="preserve">Оценка </w:t>
      </w:r>
      <w:r>
        <w:rPr>
          <w:i/>
        </w:rPr>
        <w:t>«отличн</w:t>
      </w:r>
      <w:r>
        <w:t xml:space="preserve">о» ставится в случае, когда соблюдены все критерии. </w:t>
      </w:r>
    </w:p>
    <w:p w:rsidR="00457AB6" w:rsidRDefault="00457AB6" w:rsidP="00A276BA">
      <w:pPr>
        <w:ind w:firstLine="567"/>
        <w:jc w:val="both"/>
      </w:pPr>
      <w:r>
        <w:lastRenderedPageBreak/>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57AB6" w:rsidRDefault="00457AB6"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57AB6" w:rsidRDefault="00457AB6"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457AB6" w:rsidRPr="00241793" w:rsidRDefault="00457AB6" w:rsidP="0077065F"/>
    <w:p w:rsidR="00457AB6" w:rsidRPr="00241793" w:rsidRDefault="00457AB6" w:rsidP="0077065F">
      <w:pPr>
        <w:jc w:val="both"/>
      </w:pPr>
    </w:p>
    <w:p w:rsidR="00457AB6" w:rsidRPr="00241793" w:rsidRDefault="00457AB6" w:rsidP="0077065F">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457AB6" w:rsidRPr="00241793" w:rsidRDefault="00457AB6" w:rsidP="0077065F">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57AB6" w:rsidRPr="00241793" w:rsidRDefault="00457AB6" w:rsidP="0077065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57AB6" w:rsidRPr="00241793" w:rsidRDefault="00457AB6" w:rsidP="0077065F">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57AB6" w:rsidRPr="00241793" w:rsidRDefault="00457AB6" w:rsidP="0077065F">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57AB6" w:rsidRPr="00241793" w:rsidRDefault="00457AB6" w:rsidP="0077065F">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57AB6" w:rsidRPr="00241793" w:rsidRDefault="00457AB6" w:rsidP="0077065F">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57AB6" w:rsidRPr="00241793" w:rsidRDefault="00457AB6" w:rsidP="0077065F">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57AB6" w:rsidRPr="00241793" w:rsidRDefault="00457AB6" w:rsidP="0077065F">
      <w:pPr>
        <w:jc w:val="both"/>
      </w:pPr>
    </w:p>
    <w:p w:rsidR="00457AB6" w:rsidRPr="00241793" w:rsidRDefault="00457AB6" w:rsidP="00BE00F0">
      <w:pPr>
        <w:pStyle w:val="aa"/>
        <w:ind w:left="426" w:hanging="426"/>
        <w:jc w:val="both"/>
        <w:rPr>
          <w:b/>
          <w:sz w:val="24"/>
          <w:szCs w:val="24"/>
        </w:rPr>
      </w:pPr>
      <w:r>
        <w:rPr>
          <w:b/>
          <w:sz w:val="24"/>
          <w:szCs w:val="24"/>
        </w:rPr>
        <w:t>Требования</w:t>
      </w:r>
      <w:r w:rsidRPr="00241793">
        <w:rPr>
          <w:b/>
          <w:sz w:val="24"/>
          <w:szCs w:val="24"/>
        </w:rPr>
        <w:t xml:space="preserve"> к теоретическому устному ответу</w:t>
      </w:r>
    </w:p>
    <w:p w:rsidR="00457AB6" w:rsidRPr="00241793" w:rsidRDefault="00457AB6" w:rsidP="00BE00F0">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457AB6" w:rsidRPr="00241793" w:rsidRDefault="00457AB6" w:rsidP="00BE00F0">
      <w:pPr>
        <w:pStyle w:val="aa"/>
        <w:ind w:firstLine="708"/>
        <w:jc w:val="both"/>
        <w:rPr>
          <w:sz w:val="24"/>
          <w:szCs w:val="24"/>
        </w:rPr>
      </w:pPr>
      <w:r w:rsidRPr="00241793">
        <w:rPr>
          <w:i/>
          <w:sz w:val="24"/>
          <w:szCs w:val="24"/>
        </w:rPr>
        <w:lastRenderedPageBreak/>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457AB6" w:rsidRPr="00241793" w:rsidRDefault="00457AB6" w:rsidP="00BE00F0">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457AB6" w:rsidRPr="00241793" w:rsidRDefault="00457AB6" w:rsidP="00BE00F0">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57AB6" w:rsidRDefault="00457AB6" w:rsidP="00BE00F0">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57AB6" w:rsidRPr="00241793" w:rsidRDefault="00457AB6" w:rsidP="00BE00F0">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457AB6" w:rsidRDefault="00457AB6" w:rsidP="00BE00F0">
      <w:pPr>
        <w:rPr>
          <w:b/>
          <w:u w:val="single"/>
        </w:rPr>
      </w:pPr>
    </w:p>
    <w:p w:rsidR="00457AB6" w:rsidRPr="003F78BA" w:rsidRDefault="00457AB6" w:rsidP="00D367DA">
      <w:pPr>
        <w:rPr>
          <w:b/>
        </w:rPr>
      </w:pPr>
      <w:r w:rsidRPr="003F78BA">
        <w:rPr>
          <w:b/>
        </w:rPr>
        <w:t>Интерактивные задания</w:t>
      </w:r>
      <w:r>
        <w:rPr>
          <w:b/>
        </w:rPr>
        <w:t xml:space="preserve"> (</w:t>
      </w:r>
      <w:r>
        <w:rPr>
          <w:color w:val="000000"/>
        </w:rPr>
        <w:t>«мозговая атака)</w:t>
      </w:r>
    </w:p>
    <w:p w:rsidR="00457AB6" w:rsidRPr="003F78BA" w:rsidRDefault="00457AB6" w:rsidP="00621EF1">
      <w:pPr>
        <w:pStyle w:val="af5"/>
        <w:spacing w:after="0"/>
        <w:jc w:val="both"/>
        <w:rPr>
          <w:rFonts w:ascii="Times New Roman" w:hAnsi="Times New Roman"/>
          <w:color w:val="000000"/>
          <w:sz w:val="24"/>
          <w:szCs w:val="24"/>
        </w:rPr>
      </w:pPr>
      <w:r w:rsidRPr="003F78BA">
        <w:rPr>
          <w:rFonts w:ascii="Times New Roman" w:hAnsi="Times New Roman"/>
          <w:color w:val="000000"/>
          <w:sz w:val="24"/>
          <w:szCs w:val="24"/>
        </w:rPr>
        <w:t xml:space="preserve">Механизм  проведения «мозговой </w:t>
      </w:r>
      <w:proofErr w:type="spellStart"/>
      <w:r w:rsidRPr="003F78BA">
        <w:rPr>
          <w:rFonts w:ascii="Times New Roman" w:hAnsi="Times New Roman"/>
          <w:color w:val="000000"/>
          <w:sz w:val="24"/>
          <w:szCs w:val="24"/>
        </w:rPr>
        <w:t>атаки»включает</w:t>
      </w:r>
      <w:proofErr w:type="spellEnd"/>
      <w:r w:rsidRPr="003F78BA">
        <w:rPr>
          <w:rFonts w:ascii="Times New Roman" w:hAnsi="Times New Roman"/>
          <w:color w:val="000000"/>
          <w:sz w:val="24"/>
          <w:szCs w:val="24"/>
        </w:rPr>
        <w:t xml:space="preserve"> в себя следующие этапы.</w:t>
      </w:r>
    </w:p>
    <w:p w:rsidR="00457AB6" w:rsidRPr="003F78BA" w:rsidRDefault="00457AB6" w:rsidP="00621EF1">
      <w:pPr>
        <w:pStyle w:val="af5"/>
        <w:spacing w:after="0"/>
        <w:ind w:firstLine="708"/>
        <w:jc w:val="both"/>
        <w:rPr>
          <w:rFonts w:ascii="Times New Roman" w:hAnsi="Times New Roman"/>
          <w:color w:val="000000"/>
          <w:sz w:val="24"/>
          <w:szCs w:val="24"/>
        </w:rPr>
      </w:pPr>
      <w:r w:rsidRPr="003F78BA">
        <w:rPr>
          <w:rFonts w:ascii="Times New Roman" w:hAnsi="Times New Roman"/>
          <w:color w:val="000000"/>
          <w:sz w:val="24"/>
          <w:szCs w:val="24"/>
        </w:rPr>
        <w:t>1. Формулирование проблемы, которую необходимо ре</w:t>
      </w:r>
      <w:r w:rsidRPr="003F78BA">
        <w:rPr>
          <w:rFonts w:ascii="Times New Roman" w:hAnsi="Times New Roman"/>
          <w:color w:val="000000"/>
          <w:sz w:val="24"/>
          <w:szCs w:val="24"/>
        </w:rPr>
        <w:softHyphen/>
        <w:t>шить; обоснование задачи для поиска решения; определение условий коллективной работы; доведение до участников правил поиска решения проблемы и поведения в процессе «моз</w:t>
      </w:r>
      <w:r w:rsidRPr="003F78BA">
        <w:rPr>
          <w:rFonts w:ascii="Times New Roman" w:hAnsi="Times New Roman"/>
          <w:color w:val="000000"/>
          <w:sz w:val="24"/>
          <w:szCs w:val="24"/>
        </w:rPr>
        <w:softHyphen/>
        <w:t>говой атаки»; формирование экспертной группы, в обязан</w:t>
      </w:r>
      <w:r w:rsidRPr="003F78BA">
        <w:rPr>
          <w:rFonts w:ascii="Times New Roman" w:hAnsi="Times New Roman"/>
          <w:color w:val="000000"/>
          <w:sz w:val="24"/>
          <w:szCs w:val="24"/>
        </w:rPr>
        <w:softHyphen/>
        <w:t xml:space="preserve">ности которой входит разработка критериев, оценка и отбор наилучших идей; </w:t>
      </w:r>
    </w:p>
    <w:p w:rsidR="00457AB6" w:rsidRPr="003F78BA" w:rsidRDefault="00457AB6" w:rsidP="00621EF1">
      <w:pPr>
        <w:pStyle w:val="af5"/>
        <w:spacing w:after="0"/>
        <w:ind w:firstLine="708"/>
        <w:jc w:val="both"/>
        <w:rPr>
          <w:rFonts w:ascii="Times New Roman" w:hAnsi="Times New Roman"/>
          <w:color w:val="000000"/>
          <w:sz w:val="24"/>
          <w:szCs w:val="24"/>
        </w:rPr>
      </w:pPr>
      <w:r w:rsidRPr="003F78BA">
        <w:rPr>
          <w:rFonts w:ascii="Times New Roman" w:hAnsi="Times New Roman"/>
          <w:color w:val="000000"/>
          <w:sz w:val="24"/>
          <w:szCs w:val="24"/>
        </w:rPr>
        <w:t>2. Тренировочная интеллектуальная разминка, которая помогает привести обучаемых в рабочее психологическое состояние за счет активизации их знаний. Она носит крат</w:t>
      </w:r>
      <w:r w:rsidRPr="003F78BA">
        <w:rPr>
          <w:rFonts w:ascii="Times New Roman" w:hAnsi="Times New Roman"/>
          <w:color w:val="000000"/>
          <w:sz w:val="24"/>
          <w:szCs w:val="24"/>
        </w:rPr>
        <w:softHyphen/>
        <w:t>ковременный характер и включает в себя, как правило, выполнение упражнений на быстрый поиск ответов на по</w:t>
      </w:r>
      <w:r w:rsidRPr="003F78BA">
        <w:rPr>
          <w:rFonts w:ascii="Times New Roman" w:hAnsi="Times New Roman"/>
          <w:color w:val="000000"/>
          <w:sz w:val="24"/>
          <w:szCs w:val="24"/>
        </w:rPr>
        <w:softHyphen/>
        <w:t>ставленные вопросы или проведение «интеллектуальной раз</w:t>
      </w:r>
      <w:r w:rsidRPr="003F78BA">
        <w:rPr>
          <w:rFonts w:ascii="Times New Roman" w:hAnsi="Times New Roman"/>
          <w:color w:val="000000"/>
          <w:sz w:val="24"/>
          <w:szCs w:val="24"/>
        </w:rPr>
        <w:softHyphen/>
        <w:t>минки» в форме экспресс-опроса по вопросам «мозговой атаки».</w:t>
      </w:r>
    </w:p>
    <w:p w:rsidR="00457AB6" w:rsidRPr="003F78BA" w:rsidRDefault="00457AB6" w:rsidP="00621EF1">
      <w:pPr>
        <w:pStyle w:val="af5"/>
        <w:spacing w:after="0"/>
        <w:ind w:firstLine="708"/>
        <w:jc w:val="both"/>
        <w:rPr>
          <w:rFonts w:ascii="Times New Roman" w:hAnsi="Times New Roman"/>
          <w:color w:val="000000"/>
          <w:sz w:val="24"/>
          <w:szCs w:val="24"/>
        </w:rPr>
      </w:pPr>
      <w:r w:rsidRPr="003F78BA">
        <w:rPr>
          <w:rFonts w:ascii="Times New Roman" w:hAnsi="Times New Roman"/>
          <w:color w:val="000000"/>
          <w:sz w:val="24"/>
          <w:szCs w:val="24"/>
        </w:rPr>
        <w:t>3. Непосредственный «штурм» поставленной проблемы. Предварительно еще раз уточняется поставленная задача, напоминаются некоторые правила коллективной работы. Ге</w:t>
      </w:r>
      <w:r w:rsidRPr="003F78BA">
        <w:rPr>
          <w:rFonts w:ascii="Times New Roman" w:hAnsi="Times New Roman"/>
          <w:color w:val="000000"/>
          <w:sz w:val="24"/>
          <w:szCs w:val="24"/>
        </w:rPr>
        <w:softHyphen/>
        <w:t>нерирование идей начинается по указанию ведущего одно</w:t>
      </w:r>
      <w:r w:rsidRPr="003F78BA">
        <w:rPr>
          <w:rFonts w:ascii="Times New Roman" w:hAnsi="Times New Roman"/>
          <w:color w:val="000000"/>
          <w:sz w:val="24"/>
          <w:szCs w:val="24"/>
        </w:rPr>
        <w:softHyphen/>
        <w:t>временно всеми участниками. При создании рабочих групп к каждой из них прикрепляется эксперт из числа обучаемых, задача которого фиксировать на бумаге все выдвигаемые идеи. Время, необходимое для реализации данного этапа — около 40 минут</w:t>
      </w:r>
    </w:p>
    <w:p w:rsidR="00457AB6" w:rsidRPr="003F78BA" w:rsidRDefault="00457AB6" w:rsidP="00621EF1">
      <w:pPr>
        <w:pStyle w:val="af5"/>
        <w:spacing w:after="0"/>
        <w:ind w:firstLine="708"/>
        <w:jc w:val="both"/>
        <w:rPr>
          <w:rFonts w:ascii="Times New Roman" w:hAnsi="Times New Roman"/>
          <w:color w:val="000000"/>
          <w:sz w:val="24"/>
          <w:szCs w:val="24"/>
        </w:rPr>
      </w:pPr>
      <w:r>
        <w:rPr>
          <w:rFonts w:ascii="Times New Roman" w:hAnsi="Times New Roman"/>
          <w:color w:val="000000"/>
          <w:sz w:val="24"/>
          <w:szCs w:val="24"/>
        </w:rPr>
        <w:t>4. О</w:t>
      </w:r>
      <w:r w:rsidRPr="003F78BA">
        <w:rPr>
          <w:rFonts w:ascii="Times New Roman" w:hAnsi="Times New Roman"/>
          <w:color w:val="000000"/>
          <w:sz w:val="24"/>
          <w:szCs w:val="24"/>
        </w:rPr>
        <w:t>ценка идей и работа с ними. На этом этапе происходит анализ предложений. Обычно создается группа экспертов, которая осуществляет оценку идей и предложений. Возможен вариант, когда та же самая группа, которая продуцировала идеи, после перерыва возвращается к работе над своими же предложениями, но уже в роли экспертов. Перерыв необходим для того, чтобы участники группового обсуждения почувствовали завершение одного процесса — генерации идей — и переход к другому процессу — экспертизе предложений. Может оказаться более эффективным, если оценивать предложение будут только специалисты, причем те, которые не принимали участия в генерации идей</w:t>
      </w:r>
    </w:p>
    <w:p w:rsidR="00457AB6" w:rsidRPr="003F78BA" w:rsidRDefault="00457AB6" w:rsidP="00621EF1">
      <w:pPr>
        <w:ind w:firstLine="709"/>
        <w:jc w:val="both"/>
      </w:pPr>
      <w:r w:rsidRPr="003F78BA">
        <w:rPr>
          <w:i/>
        </w:rPr>
        <w:t xml:space="preserve">Критерии оценивания – </w:t>
      </w:r>
      <w:r w:rsidRPr="003F78B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w:t>
      </w:r>
      <w:r w:rsidRPr="003F78BA">
        <w:lastRenderedPageBreak/>
        <w:t xml:space="preserve">достижение игровых целей, (соответствие роли – при ролевой игре).  Ясность и стиль изложения.  </w:t>
      </w:r>
    </w:p>
    <w:p w:rsidR="00457AB6" w:rsidRPr="003F78BA" w:rsidRDefault="00457AB6" w:rsidP="00621EF1">
      <w:pPr>
        <w:ind w:firstLine="709"/>
        <w:jc w:val="both"/>
      </w:pPr>
      <w:r w:rsidRPr="003F78BA">
        <w:t xml:space="preserve">Оценка </w:t>
      </w:r>
      <w:r w:rsidRPr="003F78BA">
        <w:rPr>
          <w:i/>
        </w:rPr>
        <w:t>«отличн</w:t>
      </w:r>
      <w:r w:rsidRPr="003F78BA">
        <w:t>о» ставится в случае, выполнения всех критериев.</w:t>
      </w:r>
    </w:p>
    <w:p w:rsidR="00457AB6" w:rsidRPr="003F78BA" w:rsidRDefault="00457AB6" w:rsidP="00621EF1">
      <w:pPr>
        <w:ind w:firstLine="709"/>
        <w:jc w:val="both"/>
      </w:pPr>
      <w:r w:rsidRPr="003F78BA">
        <w:t xml:space="preserve">Оценка </w:t>
      </w:r>
      <w:r w:rsidRPr="003F78BA">
        <w:rPr>
          <w:i/>
        </w:rPr>
        <w:t>«хорошо»</w:t>
      </w:r>
      <w:r w:rsidRPr="003F78BA">
        <w:t xml:space="preserve"> ставится, если обучающиеся  в целом демонстрируют понимание проблемы, высказывания и действия полностью соответствуют заданным целям. Но нарушены нормы общения, нарушены временные рамки.</w:t>
      </w:r>
    </w:p>
    <w:p w:rsidR="00457AB6" w:rsidRPr="003F78BA" w:rsidRDefault="00457AB6" w:rsidP="00621EF1">
      <w:pPr>
        <w:tabs>
          <w:tab w:val="left" w:pos="851"/>
        </w:tabs>
        <w:ind w:firstLine="567"/>
        <w:jc w:val="both"/>
      </w:pPr>
      <w:r w:rsidRPr="003F78BA">
        <w:t xml:space="preserve">Оценка </w:t>
      </w:r>
      <w:r w:rsidRPr="003F78BA">
        <w:rPr>
          <w:i/>
        </w:rPr>
        <w:t>«удовлетворительно»</w:t>
      </w:r>
      <w:r w:rsidRPr="003F78BA">
        <w:t xml:space="preserve"> ставится, если обучающиеся  в целом демонстрируют понимание проблемы, но не активно высказываются  и действия не полностью  соответствуют заданным целям. Нарушены нормы общения, нарушены временные рамки.</w:t>
      </w:r>
    </w:p>
    <w:p w:rsidR="00457AB6" w:rsidRPr="003F78BA" w:rsidRDefault="00457AB6" w:rsidP="00D367DA">
      <w:pPr>
        <w:tabs>
          <w:tab w:val="left" w:pos="851"/>
        </w:tabs>
        <w:ind w:firstLine="567"/>
        <w:jc w:val="both"/>
      </w:pPr>
    </w:p>
    <w:p w:rsidR="00457AB6" w:rsidRDefault="00457AB6" w:rsidP="00583178">
      <w:pPr>
        <w:jc w:val="both"/>
        <w:rPr>
          <w:b/>
        </w:rPr>
      </w:pPr>
      <w:r w:rsidRPr="00FE0AFA">
        <w:rPr>
          <w:b/>
        </w:rPr>
        <w:t>Требования к выполнению курсового проекта</w:t>
      </w:r>
    </w:p>
    <w:p w:rsidR="00457AB6" w:rsidRPr="00241793" w:rsidRDefault="00457AB6" w:rsidP="00BE00F0">
      <w:pPr>
        <w:rPr>
          <w:b/>
          <w:u w:val="single"/>
        </w:rPr>
      </w:pPr>
    </w:p>
    <w:p w:rsidR="00457AB6" w:rsidRPr="003C4A8B" w:rsidRDefault="00457AB6" w:rsidP="00583178">
      <w:pPr>
        <w:pStyle w:val="afd"/>
        <w:spacing w:after="0"/>
        <w:ind w:firstLine="709"/>
        <w:jc w:val="both"/>
        <w:rPr>
          <w:b/>
        </w:rPr>
      </w:pPr>
      <w:r w:rsidRPr="003C4A8B">
        <w:t>Выполнение курсовых проектов - одна из важных форм учебной работы студентов, которая базируется на знаниях и умениях, полученных в процессе изучения различных дисциплин. Как определенная форма учебного исследования  курсовой проект является обязательной составной частью профессиональной подготовки будущего специалиста. Она включает в себя основные элементы и свойства эвристического поиска – от постановки проблемы, ее разработки, формулировки выводов – до     обобщения полученных результатов и художественно-графического  оформления работы.</w:t>
      </w:r>
    </w:p>
    <w:p w:rsidR="00457AB6" w:rsidRPr="003C4A8B" w:rsidRDefault="00457AB6" w:rsidP="00583178">
      <w:pPr>
        <w:pStyle w:val="afd"/>
        <w:spacing w:after="0"/>
        <w:ind w:firstLine="709"/>
        <w:jc w:val="both"/>
        <w:rPr>
          <w:b/>
        </w:rPr>
      </w:pPr>
      <w:r w:rsidRPr="003C4A8B">
        <w:t xml:space="preserve">  Курсовой проект решает двуединую задачу: закрепление знаний, полученных на аудиторных занятиях, и их применение в практической деятельности. В ходе выполнения курсового проекта  студент приобретает опыт исследовательской работы. Он учится задавать себе вопросы и давать на них ответы, учится ставить перед собой творческие задачи и находить оригинальные решения.  Подготовка и защита курсового проекта позволяет студентам овладеть навыками творческого использования полученных знаний и умений. При решении определенных дидактических задач студенты проявляют интеллектуальную активность, осваивают навыки работы с литературой и методическими материалами, а также овладевают теоретическими и практическими основами будущей профессиональной деятельности.</w:t>
      </w:r>
    </w:p>
    <w:p w:rsidR="00457AB6" w:rsidRPr="00A4110C" w:rsidRDefault="00457AB6" w:rsidP="00583178">
      <w:pPr>
        <w:ind w:firstLine="709"/>
        <w:jc w:val="both"/>
        <w:rPr>
          <w:noProof/>
        </w:rPr>
      </w:pPr>
      <w:r w:rsidRPr="00A4110C">
        <w:t xml:space="preserve">Курсовой </w:t>
      </w:r>
      <w:proofErr w:type="spellStart"/>
      <w:r w:rsidRPr="00A4110C">
        <w:t>проектдолжен</w:t>
      </w:r>
      <w:proofErr w:type="spellEnd"/>
      <w:r w:rsidRPr="00A4110C">
        <w:t xml:space="preserve"> показать методологическую компетентность автора и его творческую самостоятельность. Состоявшейся признается только такая работа, которая содержит законченное исследование избранной темы и демонстрирует достигнутые  результаты, отраженные в теоретической и практической частях </w:t>
      </w:r>
      <w:proofErr w:type="spellStart"/>
      <w:r w:rsidRPr="00A4110C">
        <w:t>проекта.</w:t>
      </w:r>
      <w:r w:rsidRPr="00A4110C">
        <w:rPr>
          <w:noProof/>
        </w:rPr>
        <w:t>Объем</w:t>
      </w:r>
      <w:proofErr w:type="spellEnd"/>
      <w:r w:rsidRPr="00A4110C">
        <w:rPr>
          <w:noProof/>
        </w:rPr>
        <w:t xml:space="preserve"> </w:t>
      </w:r>
      <w:r w:rsidRPr="00A4110C">
        <w:t>теоретической части курсового проекта н</w:t>
      </w:r>
      <w:r w:rsidRPr="00A4110C">
        <w:rPr>
          <w:noProof/>
        </w:rPr>
        <w:t xml:space="preserve">е </w:t>
      </w:r>
      <w:r w:rsidRPr="00A4110C">
        <w:t>д</w:t>
      </w:r>
      <w:r w:rsidRPr="00A4110C">
        <w:rPr>
          <w:noProof/>
        </w:rPr>
        <w:t xml:space="preserve">олжен </w:t>
      </w:r>
      <w:r w:rsidRPr="00A4110C">
        <w:t>п</w:t>
      </w:r>
      <w:r w:rsidRPr="00A4110C">
        <w:rPr>
          <w:noProof/>
        </w:rPr>
        <w:t xml:space="preserve">ревышать </w:t>
      </w:r>
      <w:r w:rsidRPr="00A4110C">
        <w:t>2</w:t>
      </w:r>
      <w:r w:rsidRPr="00A4110C">
        <w:rPr>
          <w:noProof/>
        </w:rPr>
        <w:t xml:space="preserve">5-30 </w:t>
      </w:r>
      <w:r w:rsidRPr="00A4110C">
        <w:t>с</w:t>
      </w:r>
      <w:r w:rsidRPr="00A4110C">
        <w:rPr>
          <w:noProof/>
        </w:rPr>
        <w:t xml:space="preserve">траниц </w:t>
      </w:r>
      <w:r w:rsidRPr="00A4110C">
        <w:t>м</w:t>
      </w:r>
      <w:r w:rsidRPr="00A4110C">
        <w:rPr>
          <w:noProof/>
        </w:rPr>
        <w:t xml:space="preserve">ашинописного </w:t>
      </w:r>
      <w:r w:rsidRPr="00A4110C">
        <w:t>(</w:t>
      </w:r>
      <w:r w:rsidRPr="00A4110C">
        <w:rPr>
          <w:noProof/>
        </w:rPr>
        <w:t xml:space="preserve">через </w:t>
      </w:r>
      <w:r w:rsidRPr="00A4110C">
        <w:t>1</w:t>
      </w:r>
      <w:r w:rsidRPr="00A4110C">
        <w:rPr>
          <w:noProof/>
        </w:rPr>
        <w:t xml:space="preserve">,5 интервала) </w:t>
      </w:r>
      <w:r w:rsidRPr="00A4110C">
        <w:t>т</w:t>
      </w:r>
      <w:r w:rsidRPr="00A4110C">
        <w:rPr>
          <w:noProof/>
        </w:rPr>
        <w:t xml:space="preserve">екста, </w:t>
      </w:r>
      <w:r w:rsidRPr="00A4110C">
        <w:t>в</w:t>
      </w:r>
      <w:r w:rsidRPr="00A4110C">
        <w:rPr>
          <w:noProof/>
        </w:rPr>
        <w:t xml:space="preserve">ыполненного </w:t>
      </w:r>
      <w:r w:rsidRPr="00A4110C">
        <w:t>н</w:t>
      </w:r>
      <w:r w:rsidRPr="00A4110C">
        <w:rPr>
          <w:noProof/>
        </w:rPr>
        <w:t xml:space="preserve">а </w:t>
      </w:r>
      <w:r w:rsidRPr="00A4110C">
        <w:t>о</w:t>
      </w:r>
      <w:r w:rsidRPr="00A4110C">
        <w:rPr>
          <w:noProof/>
        </w:rPr>
        <w:t xml:space="preserve">дной </w:t>
      </w:r>
      <w:r w:rsidRPr="00A4110C">
        <w:t>с</w:t>
      </w:r>
      <w:r w:rsidRPr="00A4110C">
        <w:rPr>
          <w:noProof/>
        </w:rPr>
        <w:t xml:space="preserve">тороне </w:t>
      </w:r>
      <w:r w:rsidRPr="00A4110C">
        <w:t>с</w:t>
      </w:r>
      <w:r w:rsidRPr="00A4110C">
        <w:rPr>
          <w:noProof/>
        </w:rPr>
        <w:t xml:space="preserve">тандартного </w:t>
      </w:r>
      <w:r w:rsidRPr="00A4110C">
        <w:t>л</w:t>
      </w:r>
      <w:r w:rsidRPr="00A4110C">
        <w:rPr>
          <w:noProof/>
        </w:rPr>
        <w:t xml:space="preserve">иста </w:t>
      </w:r>
      <w:r w:rsidRPr="00A4110C">
        <w:t>ф</w:t>
      </w:r>
      <w:r w:rsidRPr="00A4110C">
        <w:rPr>
          <w:noProof/>
        </w:rPr>
        <w:t xml:space="preserve">ормата </w:t>
      </w:r>
      <w:r w:rsidRPr="00A4110C">
        <w:t>А4(</w:t>
      </w:r>
      <w:r w:rsidRPr="00A4110C">
        <w:rPr>
          <w:noProof/>
        </w:rPr>
        <w:t xml:space="preserve">210-297) </w:t>
      </w:r>
      <w:proofErr w:type="spellStart"/>
      <w:r w:rsidRPr="00A4110C">
        <w:t>ммсп</w:t>
      </w:r>
      <w:r w:rsidRPr="00A4110C">
        <w:rPr>
          <w:noProof/>
        </w:rPr>
        <w:t>олями</w:t>
      </w:r>
      <w:proofErr w:type="spellEnd"/>
      <w:r w:rsidRPr="00A4110C">
        <w:rPr>
          <w:noProof/>
        </w:rPr>
        <w:t xml:space="preserve"> </w:t>
      </w:r>
      <w:r w:rsidRPr="00A4110C">
        <w:t>(</w:t>
      </w:r>
      <w:r w:rsidRPr="00A4110C">
        <w:rPr>
          <w:noProof/>
        </w:rPr>
        <w:t xml:space="preserve">слева - </w:t>
      </w:r>
      <w:r w:rsidRPr="00A4110C">
        <w:t>2</w:t>
      </w:r>
      <w:r w:rsidRPr="00A4110C">
        <w:rPr>
          <w:noProof/>
        </w:rPr>
        <w:t xml:space="preserve">5 </w:t>
      </w:r>
      <w:proofErr w:type="spellStart"/>
      <w:r w:rsidRPr="00A4110C">
        <w:t>мм,с</w:t>
      </w:r>
      <w:r w:rsidRPr="00A4110C">
        <w:rPr>
          <w:noProof/>
        </w:rPr>
        <w:t>права</w:t>
      </w:r>
      <w:proofErr w:type="spellEnd"/>
      <w:r w:rsidRPr="00A4110C">
        <w:rPr>
          <w:noProof/>
        </w:rPr>
        <w:t xml:space="preserve"> </w:t>
      </w:r>
      <w:r w:rsidRPr="00A4110C">
        <w:t>-2</w:t>
      </w:r>
      <w:r w:rsidRPr="00A4110C">
        <w:rPr>
          <w:noProof/>
        </w:rPr>
        <w:t xml:space="preserve">0 </w:t>
      </w:r>
      <w:proofErr w:type="spellStart"/>
      <w:r w:rsidRPr="00A4110C">
        <w:t>мм,с</w:t>
      </w:r>
      <w:r w:rsidRPr="00A4110C">
        <w:rPr>
          <w:noProof/>
        </w:rPr>
        <w:t>верху</w:t>
      </w:r>
      <w:proofErr w:type="spellEnd"/>
      <w:r w:rsidRPr="00A4110C">
        <w:rPr>
          <w:noProof/>
        </w:rPr>
        <w:t xml:space="preserve"> </w:t>
      </w:r>
      <w:proofErr w:type="spellStart"/>
      <w:r w:rsidRPr="00A4110C">
        <w:t>ис</w:t>
      </w:r>
      <w:r w:rsidRPr="00A4110C">
        <w:rPr>
          <w:noProof/>
        </w:rPr>
        <w:t>низу</w:t>
      </w:r>
      <w:proofErr w:type="spellEnd"/>
      <w:r w:rsidRPr="00A4110C">
        <w:rPr>
          <w:noProof/>
        </w:rPr>
        <w:t xml:space="preserve"> </w:t>
      </w:r>
      <w:r w:rsidRPr="00A4110C">
        <w:t>-2</w:t>
      </w:r>
      <w:r w:rsidRPr="00A4110C">
        <w:rPr>
          <w:noProof/>
        </w:rPr>
        <w:t xml:space="preserve">0 </w:t>
      </w:r>
      <w:r w:rsidRPr="00A4110C">
        <w:t>мм).Т</w:t>
      </w:r>
      <w:r w:rsidRPr="00A4110C">
        <w:rPr>
          <w:noProof/>
        </w:rPr>
        <w:t xml:space="preserve">екст </w:t>
      </w:r>
      <w:r w:rsidRPr="00A4110C">
        <w:t>н</w:t>
      </w:r>
      <w:r w:rsidRPr="00A4110C">
        <w:rPr>
          <w:noProof/>
        </w:rPr>
        <w:t xml:space="preserve">абирается шрифтом </w:t>
      </w:r>
      <w:proofErr w:type="spellStart"/>
      <w:r w:rsidRPr="00A4110C">
        <w:rPr>
          <w:lang w:val="en-US"/>
        </w:rPr>
        <w:t>T</w:t>
      </w:r>
      <w:r w:rsidRPr="00A4110C">
        <w:rPr>
          <w:noProof/>
          <w:lang w:val="en-US"/>
        </w:rPr>
        <w:t>imes</w:t>
      </w:r>
      <w:r w:rsidRPr="00A4110C">
        <w:rPr>
          <w:lang w:val="en-US"/>
        </w:rPr>
        <w:t>N</w:t>
      </w:r>
      <w:r w:rsidRPr="00A4110C">
        <w:rPr>
          <w:noProof/>
          <w:lang w:val="en-US"/>
        </w:rPr>
        <w:t>ew</w:t>
      </w:r>
      <w:r w:rsidRPr="00A4110C">
        <w:rPr>
          <w:lang w:val="en-US"/>
        </w:rPr>
        <w:t>R</w:t>
      </w:r>
      <w:r w:rsidRPr="00A4110C">
        <w:rPr>
          <w:noProof/>
          <w:lang w:val="en-US"/>
        </w:rPr>
        <w:t>oman</w:t>
      </w:r>
      <w:proofErr w:type="spellEnd"/>
      <w:r w:rsidRPr="00A4110C">
        <w:rPr>
          <w:noProof/>
        </w:rPr>
        <w:t xml:space="preserve">, </w:t>
      </w:r>
      <w:r w:rsidRPr="00A4110C">
        <w:t>1</w:t>
      </w:r>
      <w:r w:rsidRPr="00A4110C">
        <w:rPr>
          <w:noProof/>
        </w:rPr>
        <w:t xml:space="preserve">4-м кеглем с полуторным интервалом и отпечатан на белой бумаге формата А-4.  </w:t>
      </w:r>
      <w:r w:rsidRPr="00A4110C">
        <w:t>По окончании работы  теоретическая часть курсового проекта д</w:t>
      </w:r>
      <w:r w:rsidRPr="00A4110C">
        <w:rPr>
          <w:noProof/>
        </w:rPr>
        <w:t xml:space="preserve">олжна </w:t>
      </w:r>
      <w:r w:rsidRPr="00A4110C">
        <w:t>б</w:t>
      </w:r>
      <w:r w:rsidRPr="00A4110C">
        <w:rPr>
          <w:noProof/>
        </w:rPr>
        <w:t xml:space="preserve">ыть </w:t>
      </w:r>
      <w:r w:rsidRPr="00A4110C">
        <w:t>с</w:t>
      </w:r>
      <w:r w:rsidRPr="00A4110C">
        <w:rPr>
          <w:noProof/>
        </w:rPr>
        <w:t>брошюрована.</w:t>
      </w:r>
    </w:p>
    <w:p w:rsidR="00457AB6" w:rsidRPr="00A4110C" w:rsidRDefault="00457AB6" w:rsidP="00583178">
      <w:pPr>
        <w:ind w:firstLine="709"/>
        <w:jc w:val="both"/>
      </w:pPr>
      <w:r w:rsidRPr="00A4110C">
        <w:rPr>
          <w:noProof/>
        </w:rPr>
        <w:t xml:space="preserve">Основные </w:t>
      </w:r>
      <w:r w:rsidRPr="00A4110C">
        <w:t>э</w:t>
      </w:r>
      <w:r w:rsidRPr="00A4110C">
        <w:rPr>
          <w:noProof/>
        </w:rPr>
        <w:t xml:space="preserve">лементы </w:t>
      </w:r>
      <w:r w:rsidRPr="00A4110C">
        <w:t>р</w:t>
      </w:r>
      <w:r w:rsidRPr="00A4110C">
        <w:rPr>
          <w:noProof/>
        </w:rPr>
        <w:t xml:space="preserve">аботы </w:t>
      </w:r>
      <w:proofErr w:type="spellStart"/>
      <w:r w:rsidRPr="00A4110C">
        <w:t>брошюруютсявс</w:t>
      </w:r>
      <w:r w:rsidRPr="00A4110C">
        <w:rPr>
          <w:noProof/>
        </w:rPr>
        <w:t>ледующем</w:t>
      </w:r>
      <w:proofErr w:type="spellEnd"/>
      <w:r w:rsidRPr="00A4110C">
        <w:rPr>
          <w:noProof/>
        </w:rPr>
        <w:t xml:space="preserve"> </w:t>
      </w:r>
      <w:r w:rsidRPr="00A4110C">
        <w:t xml:space="preserve">порядке: </w:t>
      </w:r>
      <w:r w:rsidRPr="00A4110C">
        <w:rPr>
          <w:noProof/>
        </w:rPr>
        <w:t xml:space="preserve">титульный </w:t>
      </w:r>
      <w:r w:rsidRPr="00A4110C">
        <w:t>л</w:t>
      </w:r>
      <w:r w:rsidRPr="00A4110C">
        <w:rPr>
          <w:noProof/>
        </w:rPr>
        <w:t xml:space="preserve">ист </w:t>
      </w:r>
      <w:r w:rsidRPr="00A4110C">
        <w:t>(приложение1</w:t>
      </w:r>
      <w:r w:rsidRPr="00A4110C">
        <w:rPr>
          <w:noProof/>
        </w:rPr>
        <w:t xml:space="preserve">), </w:t>
      </w:r>
      <w:r w:rsidRPr="00A4110C">
        <w:t>о</w:t>
      </w:r>
      <w:r w:rsidRPr="00A4110C">
        <w:rPr>
          <w:noProof/>
        </w:rPr>
        <w:t xml:space="preserve">главление, </w:t>
      </w:r>
      <w:r w:rsidRPr="00A4110C">
        <w:t xml:space="preserve">введение, </w:t>
      </w:r>
      <w:r w:rsidRPr="00A4110C">
        <w:rPr>
          <w:noProof/>
        </w:rPr>
        <w:t xml:space="preserve">главы </w:t>
      </w:r>
      <w:r w:rsidRPr="00A4110C">
        <w:t>р</w:t>
      </w:r>
      <w:r w:rsidRPr="00A4110C">
        <w:rPr>
          <w:noProof/>
        </w:rPr>
        <w:t xml:space="preserve">аботы, </w:t>
      </w:r>
      <w:r w:rsidRPr="00A4110C">
        <w:t>з</w:t>
      </w:r>
      <w:r w:rsidRPr="00A4110C">
        <w:rPr>
          <w:noProof/>
        </w:rPr>
        <w:t xml:space="preserve">аключение, </w:t>
      </w:r>
      <w:r w:rsidRPr="00A4110C">
        <w:t>с</w:t>
      </w:r>
      <w:r w:rsidRPr="00A4110C">
        <w:rPr>
          <w:noProof/>
        </w:rPr>
        <w:t xml:space="preserve">писок </w:t>
      </w:r>
      <w:r w:rsidRPr="00A4110C">
        <w:t>л</w:t>
      </w:r>
      <w:r w:rsidRPr="00A4110C">
        <w:rPr>
          <w:noProof/>
        </w:rPr>
        <w:t xml:space="preserve">итературных </w:t>
      </w:r>
      <w:r w:rsidRPr="00A4110C">
        <w:t>и</w:t>
      </w:r>
      <w:r w:rsidRPr="00A4110C">
        <w:rPr>
          <w:noProof/>
        </w:rPr>
        <w:t xml:space="preserve">сточников, </w:t>
      </w:r>
      <w:r w:rsidRPr="00A4110C">
        <w:t>приложение. Задание на курсовое проектирование (приложение 2) и отзыв руководителя (приложение 3) не брошюруются.</w:t>
      </w:r>
    </w:p>
    <w:p w:rsidR="00457AB6" w:rsidRDefault="00457AB6" w:rsidP="00583178">
      <w:pPr>
        <w:ind w:firstLine="708"/>
        <w:jc w:val="both"/>
      </w:pPr>
      <w:r>
        <w:t>Как п</w:t>
      </w:r>
      <w:r w:rsidRPr="003C4A8B">
        <w:t>рактическая часть курсового  проекта</w:t>
      </w:r>
      <w:r>
        <w:t>, так и теоретическая часть  должны опираться</w:t>
      </w:r>
      <w:r w:rsidRPr="003C4A8B">
        <w:t xml:space="preserve"> на принципы </w:t>
      </w:r>
      <w:r w:rsidRPr="003C4A8B">
        <w:rPr>
          <w:i/>
          <w:iCs/>
        </w:rPr>
        <w:t>системности, научной обоснованности, методической обусловленности.</w:t>
      </w:r>
    </w:p>
    <w:p w:rsidR="00457AB6" w:rsidRPr="0033372F" w:rsidRDefault="00457AB6" w:rsidP="00583178">
      <w:pPr>
        <w:ind w:firstLine="708"/>
        <w:jc w:val="both"/>
      </w:pPr>
      <w:r w:rsidRPr="003C4A8B">
        <w:rPr>
          <w:b/>
          <w:bCs/>
          <w:i/>
          <w:iCs/>
        </w:rPr>
        <w:t xml:space="preserve">Принцип системности </w:t>
      </w:r>
      <w:r w:rsidRPr="003C4A8B">
        <w:t xml:space="preserve">предполагает учет при проектировании объектов  дизайна их связей со средой функционирования и восприятия этого объекта человеком - потребителем (или группой людей). </w:t>
      </w:r>
    </w:p>
    <w:p w:rsidR="00457AB6" w:rsidRPr="003C4A8B" w:rsidRDefault="00457AB6" w:rsidP="00583178">
      <w:pPr>
        <w:ind w:firstLine="708"/>
        <w:jc w:val="both"/>
        <w:rPr>
          <w:i/>
          <w:iCs/>
        </w:rPr>
      </w:pPr>
      <w:r w:rsidRPr="003C4A8B">
        <w:rPr>
          <w:b/>
          <w:bCs/>
          <w:i/>
          <w:iCs/>
        </w:rPr>
        <w:t xml:space="preserve">Принцип научной обоснованности </w:t>
      </w:r>
      <w:r w:rsidRPr="003C4A8B">
        <w:t xml:space="preserve">заключается в необходимости следовать в процессе дизайн-проектирования общеметодологическим установкам </w:t>
      </w:r>
      <w:r w:rsidRPr="003C4A8B">
        <w:rPr>
          <w:i/>
          <w:iCs/>
        </w:rPr>
        <w:t xml:space="preserve">теории дизайна, </w:t>
      </w:r>
      <w:r w:rsidRPr="003C4A8B">
        <w:t xml:space="preserve">учитывать положения </w:t>
      </w:r>
      <w:r w:rsidRPr="003C4A8B">
        <w:rPr>
          <w:i/>
          <w:iCs/>
        </w:rPr>
        <w:t xml:space="preserve">социологии, психологии, эргономики, экономики, технологии, </w:t>
      </w:r>
      <w:r w:rsidRPr="003C4A8B">
        <w:rPr>
          <w:i/>
          <w:iCs/>
        </w:rPr>
        <w:lastRenderedPageBreak/>
        <w:t>экологии, эстетики, культурологии.</w:t>
      </w:r>
    </w:p>
    <w:p w:rsidR="00457AB6" w:rsidRPr="003C4A8B" w:rsidRDefault="00457AB6" w:rsidP="00583178">
      <w:pPr>
        <w:ind w:firstLine="708"/>
        <w:jc w:val="both"/>
      </w:pPr>
      <w:r w:rsidRPr="003C4A8B">
        <w:rPr>
          <w:b/>
          <w:bCs/>
          <w:i/>
          <w:iCs/>
        </w:rPr>
        <w:t xml:space="preserve">Принцип методической обусловленности </w:t>
      </w:r>
      <w:r w:rsidRPr="003C4A8B">
        <w:t xml:space="preserve">заключается в </w:t>
      </w:r>
      <w:r w:rsidRPr="003C4A8B">
        <w:rPr>
          <w:i/>
          <w:iCs/>
        </w:rPr>
        <w:t xml:space="preserve">обязательности соблюдения полноты содержания и последовательности этапов процесса дизайн-проектирования, которые </w:t>
      </w:r>
      <w:r w:rsidRPr="003C4A8B">
        <w:t xml:space="preserve"> раскрывают основополагающие принципы, методы и средства решения задач графического, средового или интерьерного   дизайна, конкретизируемые в отношении к различным группам, видам и типам его объектов. </w:t>
      </w:r>
    </w:p>
    <w:p w:rsidR="00457AB6" w:rsidRPr="003C4A8B" w:rsidRDefault="00457AB6" w:rsidP="00583178">
      <w:pPr>
        <w:ind w:firstLine="708"/>
        <w:jc w:val="both"/>
      </w:pPr>
      <w:r w:rsidRPr="003C4A8B">
        <w:t>В зависимости от функциональной сложности и объема исходного объекта проектирования и методологических задач курсового проекта его содержание и состав определяются конкретным заданием на проектирование, при этом в обязательный набор  входит подборка аналоговых решений.</w:t>
      </w:r>
    </w:p>
    <w:p w:rsidR="00457AB6" w:rsidRPr="003C4A8B" w:rsidRDefault="00457AB6" w:rsidP="00583178">
      <w:pPr>
        <w:ind w:firstLine="708"/>
        <w:jc w:val="both"/>
      </w:pPr>
      <w:r w:rsidRPr="003C4A8B">
        <w:t>В графическую часть</w:t>
      </w:r>
      <w:r>
        <w:t xml:space="preserve"> дизайн-</w:t>
      </w:r>
      <w:r w:rsidRPr="003C4A8B">
        <w:t xml:space="preserve"> проекта </w:t>
      </w:r>
      <w:r w:rsidRPr="003C4A8B">
        <w:rPr>
          <w:b/>
          <w:i/>
        </w:rPr>
        <w:t>интерьера</w:t>
      </w:r>
      <w:r w:rsidRPr="003C4A8B">
        <w:t xml:space="preserve"> должны входить:</w:t>
      </w:r>
    </w:p>
    <w:p w:rsidR="00457AB6" w:rsidRPr="003C4A8B" w:rsidRDefault="00457AB6" w:rsidP="00583178">
      <w:pPr>
        <w:ind w:firstLine="708"/>
        <w:jc w:val="both"/>
      </w:pPr>
      <w:r w:rsidRPr="003C4A8B">
        <w:t>- исходная информация об объекте проектирования (исходным материалом для дизайн-проектирования является архитектурный проект или архитектурные обмеры объекта);</w:t>
      </w:r>
    </w:p>
    <w:p w:rsidR="00457AB6" w:rsidRPr="003C4A8B" w:rsidRDefault="00457AB6" w:rsidP="00583178">
      <w:pPr>
        <w:ind w:firstLine="708"/>
        <w:jc w:val="both"/>
      </w:pPr>
      <w:r w:rsidRPr="003C4A8B">
        <w:t>-схемы функционального зонирования помещений</w:t>
      </w:r>
    </w:p>
    <w:p w:rsidR="00457AB6" w:rsidRPr="003C4A8B" w:rsidRDefault="00457AB6" w:rsidP="00583178">
      <w:pPr>
        <w:ind w:firstLine="708"/>
        <w:jc w:val="both"/>
      </w:pPr>
      <w:r w:rsidRPr="003C4A8B">
        <w:t>- планы пола и потолка;</w:t>
      </w:r>
    </w:p>
    <w:p w:rsidR="00457AB6" w:rsidRPr="003C4A8B" w:rsidRDefault="00457AB6" w:rsidP="00583178">
      <w:pPr>
        <w:ind w:firstLine="708"/>
        <w:jc w:val="both"/>
      </w:pPr>
      <w:r w:rsidRPr="003C4A8B">
        <w:t>- развертки стен;</w:t>
      </w:r>
    </w:p>
    <w:p w:rsidR="00457AB6" w:rsidRPr="003C4A8B" w:rsidRDefault="00457AB6" w:rsidP="00583178">
      <w:pPr>
        <w:ind w:firstLine="708"/>
        <w:jc w:val="both"/>
      </w:pPr>
      <w:r w:rsidRPr="003C4A8B">
        <w:t>- трехмерные изображения пространств наиболее существенных дизайнерских разработок;</w:t>
      </w:r>
    </w:p>
    <w:p w:rsidR="00457AB6" w:rsidRPr="003C4A8B" w:rsidRDefault="00457AB6" w:rsidP="00583178">
      <w:pPr>
        <w:ind w:firstLine="708"/>
        <w:jc w:val="both"/>
      </w:pPr>
      <w:r w:rsidRPr="003C4A8B">
        <w:t>- колерные таблицы;</w:t>
      </w:r>
    </w:p>
    <w:p w:rsidR="00457AB6" w:rsidRPr="003C4A8B" w:rsidRDefault="00457AB6" w:rsidP="00583178">
      <w:pPr>
        <w:ind w:firstLine="708"/>
        <w:jc w:val="both"/>
      </w:pPr>
      <w:r w:rsidRPr="003C4A8B">
        <w:t>- конструктивные узлы и декоративные детали;</w:t>
      </w:r>
    </w:p>
    <w:p w:rsidR="00457AB6" w:rsidRPr="003C4A8B" w:rsidRDefault="00457AB6" w:rsidP="00583178">
      <w:pPr>
        <w:ind w:firstLine="708"/>
        <w:jc w:val="both"/>
      </w:pPr>
      <w:r w:rsidRPr="003C4A8B">
        <w:t>- экспликация и аннотация.</w:t>
      </w:r>
    </w:p>
    <w:p w:rsidR="00457AB6" w:rsidRPr="003C4A8B" w:rsidRDefault="00457AB6" w:rsidP="00583178">
      <w:pPr>
        <w:ind w:firstLine="708"/>
        <w:jc w:val="both"/>
      </w:pPr>
      <w:r w:rsidRPr="003C4A8B">
        <w:t>Удельный вес, глубина проработки, масштаб, стилистика графической подачи элементов проекта реализуются автором в соответствии с принятой творческой концепцией дизайнерского замысла после обсуждения и утверждения решения ведущим педагогом.</w:t>
      </w:r>
    </w:p>
    <w:p w:rsidR="00457AB6" w:rsidRPr="00583178" w:rsidRDefault="00457AB6" w:rsidP="00583178">
      <w:pPr>
        <w:ind w:firstLine="708"/>
        <w:jc w:val="both"/>
      </w:pPr>
      <w:r w:rsidRPr="003C4A8B">
        <w:t xml:space="preserve">Объем экспозиции, представленной на защиту, отражает динамику сложности и состава проекта и составляет от 2 модуля размером 1000 х 1400 мм. </w:t>
      </w:r>
    </w:p>
    <w:p w:rsidR="00457AB6" w:rsidRDefault="00457AB6" w:rsidP="00D64F0E">
      <w:pPr>
        <w:ind w:left="360"/>
        <w:jc w:val="both"/>
        <w:rPr>
          <w:b/>
          <w:i/>
        </w:rPr>
      </w:pPr>
    </w:p>
    <w:p w:rsidR="00457AB6" w:rsidRPr="00D64F0E" w:rsidRDefault="00457AB6" w:rsidP="00D64F0E">
      <w:pPr>
        <w:ind w:left="360"/>
        <w:jc w:val="both"/>
        <w:rPr>
          <w:b/>
          <w:i/>
        </w:rPr>
      </w:pPr>
    </w:p>
    <w:p w:rsidR="00457AB6" w:rsidRPr="00773DBC" w:rsidRDefault="00457AB6"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457AB6" w:rsidRPr="00773DBC" w:rsidRDefault="00457AB6" w:rsidP="0077065F">
      <w:pPr>
        <w:pStyle w:val="a9"/>
        <w:rPr>
          <w:b/>
          <w:i/>
        </w:rPr>
      </w:pPr>
    </w:p>
    <w:p w:rsidR="00457AB6" w:rsidRDefault="00457AB6" w:rsidP="00287075">
      <w:pPr>
        <w:pStyle w:val="afc"/>
        <w:numPr>
          <w:ilvl w:val="1"/>
          <w:numId w:val="1"/>
        </w:numPr>
        <w:tabs>
          <w:tab w:val="clear" w:pos="756"/>
        </w:tabs>
        <w:spacing w:line="240" w:lineRule="auto"/>
      </w:pPr>
      <w:r w:rsidRPr="003E7B45">
        <w:t xml:space="preserve">Основная литература </w:t>
      </w:r>
    </w:p>
    <w:p w:rsidR="00457AB6" w:rsidRDefault="00457AB6" w:rsidP="00287075">
      <w:pPr>
        <w:pStyle w:val="afc"/>
        <w:tabs>
          <w:tab w:val="clear" w:pos="720"/>
          <w:tab w:val="clear" w:pos="756"/>
        </w:tabs>
        <w:spacing w:line="240" w:lineRule="auto"/>
        <w:ind w:left="720" w:firstLine="0"/>
      </w:pPr>
    </w:p>
    <w:p w:rsidR="00457AB6" w:rsidRPr="00287075" w:rsidRDefault="00457AB6" w:rsidP="00287075">
      <w:r w:rsidRPr="00287075">
        <w:rPr>
          <w:color w:val="000000"/>
          <w:shd w:val="clear" w:color="auto" w:fill="FCFCFC"/>
        </w:rPr>
        <w:t xml:space="preserve">Митина Н. Дизайн интерьера [Электронный ресурс]/ Митина Н.— </w:t>
      </w:r>
      <w:proofErr w:type="spellStart"/>
      <w:r w:rsidRPr="00287075">
        <w:rPr>
          <w:color w:val="000000"/>
          <w:shd w:val="clear" w:color="auto" w:fill="FCFCFC"/>
        </w:rPr>
        <w:t>Электрон.текстовые</w:t>
      </w:r>
      <w:proofErr w:type="spellEnd"/>
      <w:r w:rsidRPr="00287075">
        <w:rPr>
          <w:color w:val="000000"/>
          <w:shd w:val="clear" w:color="auto" w:fill="FCFCFC"/>
        </w:rPr>
        <w:t xml:space="preserve"> данные.— М.: Альпина </w:t>
      </w:r>
      <w:proofErr w:type="spellStart"/>
      <w:r w:rsidRPr="00287075">
        <w:rPr>
          <w:color w:val="000000"/>
          <w:shd w:val="clear" w:color="auto" w:fill="FCFCFC"/>
        </w:rPr>
        <w:t>Паблишер</w:t>
      </w:r>
      <w:proofErr w:type="spellEnd"/>
      <w:r w:rsidRPr="00287075">
        <w:rPr>
          <w:color w:val="000000"/>
          <w:shd w:val="clear" w:color="auto" w:fill="FCFCFC"/>
        </w:rPr>
        <w:t>, 2014.— 304 c.— Режим доступа: http://www.iprbookshop.ru/22847.— ЭБС «</w:t>
      </w:r>
      <w:proofErr w:type="spellStart"/>
      <w:r w:rsidRPr="00287075">
        <w:rPr>
          <w:color w:val="000000"/>
          <w:shd w:val="clear" w:color="auto" w:fill="FCFCFC"/>
        </w:rPr>
        <w:t>IPRbooks</w:t>
      </w:r>
      <w:proofErr w:type="spellEnd"/>
      <w:r w:rsidRPr="00287075">
        <w:rPr>
          <w:color w:val="000000"/>
          <w:shd w:val="clear" w:color="auto" w:fill="FCFCFC"/>
        </w:rPr>
        <w:t>», по паролю</w:t>
      </w:r>
    </w:p>
    <w:p w:rsidR="00457AB6" w:rsidRPr="00287075" w:rsidRDefault="00457AB6" w:rsidP="00287075">
      <w:pPr>
        <w:rPr>
          <w:color w:val="C00000"/>
        </w:rPr>
      </w:pPr>
    </w:p>
    <w:p w:rsidR="00457AB6" w:rsidRPr="00287075" w:rsidRDefault="00457AB6" w:rsidP="00287075">
      <w:proofErr w:type="spellStart"/>
      <w:r w:rsidRPr="00287075">
        <w:rPr>
          <w:color w:val="000000"/>
          <w:shd w:val="clear" w:color="auto" w:fill="FCFCFC"/>
        </w:rPr>
        <w:t>СмолицкаяТ.А</w:t>
      </w:r>
      <w:proofErr w:type="spellEnd"/>
      <w:r w:rsidRPr="00287075">
        <w:rPr>
          <w:color w:val="000000"/>
          <w:shd w:val="clear" w:color="auto" w:fill="FCFCFC"/>
        </w:rPr>
        <w:t xml:space="preserve">. Дизайн интерьеров [Электронный ресурс]: учебное пособие/ </w:t>
      </w:r>
      <w:proofErr w:type="spellStart"/>
      <w:r w:rsidRPr="00287075">
        <w:rPr>
          <w:color w:val="000000"/>
          <w:shd w:val="clear" w:color="auto" w:fill="FCFCFC"/>
        </w:rPr>
        <w:t>СмолицкаяТ.А</w:t>
      </w:r>
      <w:proofErr w:type="spellEnd"/>
      <w:r w:rsidRPr="00287075">
        <w:rPr>
          <w:color w:val="000000"/>
          <w:shd w:val="clear" w:color="auto" w:fill="FCFCFC"/>
        </w:rPr>
        <w:t xml:space="preserve">.— </w:t>
      </w:r>
      <w:proofErr w:type="spellStart"/>
      <w:r w:rsidRPr="00287075">
        <w:rPr>
          <w:color w:val="000000"/>
          <w:shd w:val="clear" w:color="auto" w:fill="FCFCFC"/>
        </w:rPr>
        <w:t>Электрон.текстовые</w:t>
      </w:r>
      <w:proofErr w:type="spellEnd"/>
      <w:r w:rsidRPr="00287075">
        <w:rPr>
          <w:color w:val="000000"/>
          <w:shd w:val="clear" w:color="auto" w:fill="FCFCFC"/>
        </w:rPr>
        <w:t xml:space="preserve"> данные.— М.: Российский новый университет, 2011.— 152 c.— Режим доступа: http://www.iprbookshop.ru/21269.— ЭБС «</w:t>
      </w:r>
      <w:proofErr w:type="spellStart"/>
      <w:r w:rsidRPr="00287075">
        <w:rPr>
          <w:color w:val="000000"/>
          <w:shd w:val="clear" w:color="auto" w:fill="FCFCFC"/>
        </w:rPr>
        <w:t>IPRbooks</w:t>
      </w:r>
      <w:proofErr w:type="spellEnd"/>
      <w:r w:rsidRPr="00287075">
        <w:rPr>
          <w:color w:val="000000"/>
          <w:shd w:val="clear" w:color="auto" w:fill="FCFCFC"/>
        </w:rPr>
        <w:t>», по паролю</w:t>
      </w:r>
    </w:p>
    <w:p w:rsidR="00457AB6" w:rsidRPr="00287075" w:rsidRDefault="00457AB6" w:rsidP="00287075">
      <w:pPr>
        <w:rPr>
          <w:color w:val="C00000"/>
        </w:rPr>
      </w:pPr>
    </w:p>
    <w:p w:rsidR="00457AB6" w:rsidRPr="00287075" w:rsidRDefault="00457AB6" w:rsidP="00287075">
      <w:r w:rsidRPr="00287075">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287075">
        <w:rPr>
          <w:color w:val="000000"/>
          <w:shd w:val="clear" w:color="auto" w:fill="FCFCFC"/>
        </w:rPr>
        <w:t>Электрон.текстовые</w:t>
      </w:r>
      <w:proofErr w:type="spellEnd"/>
      <w:r w:rsidRPr="00287075">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287075">
        <w:rPr>
          <w:color w:val="000000"/>
          <w:shd w:val="clear" w:color="auto" w:fill="FCFCFC"/>
        </w:rPr>
        <w:t>IPRbooks</w:t>
      </w:r>
      <w:proofErr w:type="spellEnd"/>
      <w:r w:rsidRPr="00287075">
        <w:rPr>
          <w:color w:val="000000"/>
          <w:shd w:val="clear" w:color="auto" w:fill="FCFCFC"/>
        </w:rPr>
        <w:t>», по паролю</w:t>
      </w:r>
    </w:p>
    <w:p w:rsidR="00457AB6" w:rsidRPr="00287075" w:rsidRDefault="00457AB6" w:rsidP="00287075">
      <w:pPr>
        <w:rPr>
          <w:color w:val="C00000"/>
        </w:rPr>
      </w:pPr>
    </w:p>
    <w:p w:rsidR="00457AB6" w:rsidRPr="00287075" w:rsidRDefault="00457AB6" w:rsidP="00287075">
      <w:r w:rsidRPr="00287075">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287075">
        <w:rPr>
          <w:color w:val="000000"/>
          <w:shd w:val="clear" w:color="auto" w:fill="FCFCFC"/>
        </w:rPr>
        <w:t>Электрон.текстовые</w:t>
      </w:r>
      <w:proofErr w:type="spellEnd"/>
      <w:r w:rsidRPr="00287075">
        <w:rPr>
          <w:color w:val="000000"/>
          <w:shd w:val="clear" w:color="auto" w:fill="FCFCFC"/>
        </w:rPr>
        <w:t xml:space="preserve"> данные.— Волгоград: Волгоградский институт бизнеса, 2015.— 100 c.— Режим доступа: </w:t>
      </w:r>
      <w:r w:rsidRPr="00287075">
        <w:rPr>
          <w:color w:val="000000"/>
          <w:shd w:val="clear" w:color="auto" w:fill="FCFCFC"/>
        </w:rPr>
        <w:lastRenderedPageBreak/>
        <w:t>http://www.iprbookshop.ru/56014.— ЭБС «</w:t>
      </w:r>
      <w:proofErr w:type="spellStart"/>
      <w:r w:rsidRPr="00287075">
        <w:rPr>
          <w:color w:val="000000"/>
          <w:shd w:val="clear" w:color="auto" w:fill="FCFCFC"/>
        </w:rPr>
        <w:t>IPRbooks</w:t>
      </w:r>
      <w:proofErr w:type="spellEnd"/>
      <w:r w:rsidRPr="00287075">
        <w:rPr>
          <w:color w:val="000000"/>
          <w:shd w:val="clear" w:color="auto" w:fill="FCFCFC"/>
        </w:rPr>
        <w:t>», по паролю</w:t>
      </w:r>
    </w:p>
    <w:p w:rsidR="00457AB6" w:rsidRPr="00287075" w:rsidRDefault="00457AB6" w:rsidP="00287075">
      <w:pPr>
        <w:rPr>
          <w:color w:val="C00000"/>
        </w:rPr>
      </w:pPr>
    </w:p>
    <w:p w:rsidR="00457AB6" w:rsidRPr="003E7B45" w:rsidRDefault="00457AB6" w:rsidP="00564212">
      <w:pPr>
        <w:pStyle w:val="afc"/>
        <w:tabs>
          <w:tab w:val="clear" w:pos="720"/>
          <w:tab w:val="clear" w:pos="756"/>
        </w:tabs>
        <w:spacing w:line="240" w:lineRule="auto"/>
        <w:ind w:left="0" w:firstLine="0"/>
      </w:pPr>
    </w:p>
    <w:p w:rsidR="00457AB6" w:rsidRPr="007B206B" w:rsidRDefault="00457AB6" w:rsidP="007B206B">
      <w:pPr>
        <w:pStyle w:val="afc"/>
        <w:numPr>
          <w:ilvl w:val="1"/>
          <w:numId w:val="19"/>
        </w:numPr>
        <w:tabs>
          <w:tab w:val="clear" w:pos="756"/>
        </w:tabs>
        <w:spacing w:line="240" w:lineRule="auto"/>
      </w:pPr>
      <w:r w:rsidRPr="007B206B">
        <w:t>Дополнительная литература</w:t>
      </w:r>
    </w:p>
    <w:p w:rsidR="00457AB6" w:rsidRDefault="00457AB6" w:rsidP="003E7B45">
      <w:pPr>
        <w:pStyle w:val="afc"/>
        <w:tabs>
          <w:tab w:val="clear" w:pos="720"/>
        </w:tabs>
        <w:spacing w:line="240" w:lineRule="auto"/>
        <w:ind w:left="0" w:firstLine="0"/>
        <w:rPr>
          <w:i/>
          <w:sz w:val="16"/>
          <w:szCs w:val="16"/>
        </w:rPr>
      </w:pPr>
    </w:p>
    <w:p w:rsidR="00457AB6" w:rsidRDefault="00457AB6" w:rsidP="003E7B45">
      <w:pPr>
        <w:pStyle w:val="afc"/>
        <w:tabs>
          <w:tab w:val="clear" w:pos="720"/>
        </w:tabs>
        <w:spacing w:line="240" w:lineRule="auto"/>
        <w:ind w:left="0" w:firstLine="0"/>
        <w:rPr>
          <w:i/>
          <w:sz w:val="16"/>
          <w:szCs w:val="16"/>
        </w:rPr>
      </w:pPr>
    </w:p>
    <w:p w:rsidR="00457AB6" w:rsidRPr="00287075" w:rsidRDefault="00457AB6" w:rsidP="00287075">
      <w:r w:rsidRPr="00287075">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287075">
        <w:rPr>
          <w:color w:val="000000"/>
          <w:shd w:val="clear" w:color="auto" w:fill="FCFCFC"/>
        </w:rPr>
        <w:t>Электрон.текстовые</w:t>
      </w:r>
      <w:proofErr w:type="spellEnd"/>
      <w:r w:rsidRPr="00287075">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287075">
        <w:rPr>
          <w:color w:val="000000"/>
          <w:shd w:val="clear" w:color="auto" w:fill="FCFCFC"/>
        </w:rPr>
        <w:t>IPRbooks</w:t>
      </w:r>
      <w:proofErr w:type="spellEnd"/>
      <w:r w:rsidRPr="00287075">
        <w:rPr>
          <w:color w:val="000000"/>
          <w:shd w:val="clear" w:color="auto" w:fill="FCFCFC"/>
        </w:rPr>
        <w:t>», по паролю</w:t>
      </w:r>
    </w:p>
    <w:p w:rsidR="00457AB6" w:rsidRDefault="00457AB6" w:rsidP="003E7B45">
      <w:pPr>
        <w:pStyle w:val="afc"/>
        <w:tabs>
          <w:tab w:val="clear" w:pos="720"/>
        </w:tabs>
        <w:spacing w:line="240" w:lineRule="auto"/>
        <w:ind w:left="0" w:firstLine="0"/>
        <w:rPr>
          <w:i/>
          <w:sz w:val="16"/>
          <w:szCs w:val="16"/>
        </w:rPr>
      </w:pPr>
    </w:p>
    <w:p w:rsidR="00457AB6" w:rsidRDefault="00457AB6" w:rsidP="003E7B45">
      <w:pPr>
        <w:pStyle w:val="afc"/>
        <w:tabs>
          <w:tab w:val="clear" w:pos="720"/>
        </w:tabs>
        <w:spacing w:line="240" w:lineRule="auto"/>
        <w:ind w:left="0" w:firstLine="0"/>
        <w:rPr>
          <w:i/>
          <w:sz w:val="16"/>
          <w:szCs w:val="16"/>
        </w:rPr>
      </w:pPr>
    </w:p>
    <w:p w:rsidR="00457AB6" w:rsidRPr="00287075" w:rsidRDefault="00457AB6" w:rsidP="00287075">
      <w:proofErr w:type="spellStart"/>
      <w:r w:rsidRPr="00287075">
        <w:rPr>
          <w:color w:val="000000"/>
          <w:shd w:val="clear" w:color="auto" w:fill="FCFCFC"/>
        </w:rPr>
        <w:t>ПитулькоА.Ф</w:t>
      </w:r>
      <w:proofErr w:type="spellEnd"/>
      <w:r w:rsidRPr="00287075">
        <w:rPr>
          <w:color w:val="000000"/>
          <w:shd w:val="clear" w:color="auto" w:fill="FCFCFC"/>
        </w:rPr>
        <w:t xml:space="preserve">. Технология отделочных работ [Электронный ресурс]: учебное пособие/ </w:t>
      </w:r>
      <w:proofErr w:type="spellStart"/>
      <w:r w:rsidRPr="00287075">
        <w:rPr>
          <w:color w:val="000000"/>
          <w:shd w:val="clear" w:color="auto" w:fill="FCFCFC"/>
        </w:rPr>
        <w:t>ПитулькоА.Ф</w:t>
      </w:r>
      <w:proofErr w:type="spellEnd"/>
      <w:r w:rsidRPr="00287075">
        <w:rPr>
          <w:color w:val="000000"/>
          <w:shd w:val="clear" w:color="auto" w:fill="FCFCFC"/>
        </w:rPr>
        <w:t xml:space="preserve">.— </w:t>
      </w:r>
      <w:proofErr w:type="spellStart"/>
      <w:r w:rsidRPr="00287075">
        <w:rPr>
          <w:color w:val="000000"/>
          <w:shd w:val="clear" w:color="auto" w:fill="FCFCFC"/>
        </w:rPr>
        <w:t>Электрон.текстовые</w:t>
      </w:r>
      <w:proofErr w:type="spellEnd"/>
      <w:r w:rsidRPr="00287075">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287075">
        <w:rPr>
          <w:color w:val="000000"/>
          <w:shd w:val="clear" w:color="auto" w:fill="FCFCFC"/>
        </w:rPr>
        <w:t>IPRbooks</w:t>
      </w:r>
      <w:proofErr w:type="spellEnd"/>
      <w:r w:rsidRPr="00287075">
        <w:rPr>
          <w:color w:val="000000"/>
          <w:shd w:val="clear" w:color="auto" w:fill="FCFCFC"/>
        </w:rPr>
        <w:t>», по паролю</w:t>
      </w:r>
    </w:p>
    <w:p w:rsidR="00457AB6" w:rsidRDefault="00457AB6" w:rsidP="003E7B45">
      <w:pPr>
        <w:pStyle w:val="afc"/>
        <w:tabs>
          <w:tab w:val="clear" w:pos="720"/>
        </w:tabs>
        <w:spacing w:line="240" w:lineRule="auto"/>
        <w:ind w:left="0" w:firstLine="0"/>
        <w:rPr>
          <w:i/>
          <w:sz w:val="16"/>
          <w:szCs w:val="16"/>
        </w:rPr>
      </w:pPr>
    </w:p>
    <w:p w:rsidR="00457AB6" w:rsidRPr="00CB3942" w:rsidRDefault="00457AB6" w:rsidP="003E7B45">
      <w:pPr>
        <w:pStyle w:val="afc"/>
        <w:tabs>
          <w:tab w:val="clear" w:pos="720"/>
        </w:tabs>
        <w:spacing w:line="240" w:lineRule="auto"/>
        <w:ind w:left="0" w:firstLine="0"/>
        <w:rPr>
          <w:i/>
          <w:sz w:val="16"/>
          <w:szCs w:val="16"/>
        </w:rPr>
      </w:pPr>
    </w:p>
    <w:p w:rsidR="00457AB6" w:rsidRPr="007B206B" w:rsidRDefault="00457AB6" w:rsidP="003E7B45">
      <w:pPr>
        <w:pStyle w:val="afc"/>
        <w:tabs>
          <w:tab w:val="clear" w:pos="720"/>
          <w:tab w:val="clear" w:pos="756"/>
        </w:tabs>
        <w:spacing w:line="240" w:lineRule="auto"/>
        <w:ind w:left="0" w:firstLine="708"/>
      </w:pPr>
      <w:r w:rsidRPr="007B206B">
        <w:t>7.3. Периодические издания</w:t>
      </w:r>
    </w:p>
    <w:p w:rsidR="00457AB6" w:rsidRPr="00621EF1" w:rsidRDefault="00457AB6" w:rsidP="007B206B">
      <w:pPr>
        <w:rPr>
          <w:sz w:val="20"/>
          <w:szCs w:val="20"/>
        </w:rPr>
      </w:pPr>
      <w:r w:rsidRPr="007B206B">
        <w:t>Журнал</w:t>
      </w:r>
      <w:r w:rsidRPr="007B206B">
        <w:rPr>
          <w:bCs/>
          <w:sz w:val="20"/>
          <w:szCs w:val="20"/>
          <w:lang w:val="en-US"/>
        </w:rPr>
        <w:t>ARCHITECTURALDIGEST</w:t>
      </w:r>
    </w:p>
    <w:p w:rsidR="00457AB6" w:rsidRPr="007B206B" w:rsidRDefault="00457AB6" w:rsidP="007B206B">
      <w:pPr>
        <w:rPr>
          <w:sz w:val="20"/>
          <w:szCs w:val="20"/>
        </w:rPr>
      </w:pPr>
      <w:r w:rsidRPr="007B206B">
        <w:t>Журнал</w:t>
      </w:r>
      <w:r w:rsidRPr="007B206B">
        <w:rPr>
          <w:bCs/>
          <w:sz w:val="20"/>
          <w:szCs w:val="20"/>
        </w:rPr>
        <w:t xml:space="preserve"> Квартирный ответ</w:t>
      </w:r>
      <w:r w:rsidRPr="00FB2EF3">
        <w:rPr>
          <w:sz w:val="20"/>
          <w:szCs w:val="20"/>
        </w:rPr>
        <w:t xml:space="preserve">. </w:t>
      </w:r>
    </w:p>
    <w:p w:rsidR="00457AB6" w:rsidRPr="007B206B" w:rsidRDefault="00457AB6" w:rsidP="007B206B">
      <w:pPr>
        <w:rPr>
          <w:sz w:val="20"/>
          <w:szCs w:val="20"/>
        </w:rPr>
      </w:pPr>
      <w:proofErr w:type="spellStart"/>
      <w:r w:rsidRPr="007B206B">
        <w:t>Журнал</w:t>
      </w:r>
      <w:r w:rsidRPr="007B206B">
        <w:rPr>
          <w:bCs/>
          <w:sz w:val="20"/>
          <w:szCs w:val="20"/>
        </w:rPr>
        <w:t>Дом&amp;Интерьер</w:t>
      </w:r>
      <w:proofErr w:type="spellEnd"/>
    </w:p>
    <w:p w:rsidR="00457AB6" w:rsidRPr="007B206B" w:rsidRDefault="00457AB6" w:rsidP="007B206B">
      <w:pPr>
        <w:rPr>
          <w:sz w:val="20"/>
          <w:szCs w:val="20"/>
        </w:rPr>
      </w:pPr>
      <w:proofErr w:type="spellStart"/>
      <w:r w:rsidRPr="007B206B">
        <w:t>Журнал</w:t>
      </w:r>
      <w:r w:rsidRPr="007B206B">
        <w:rPr>
          <w:bCs/>
          <w:sz w:val="20"/>
          <w:szCs w:val="20"/>
        </w:rPr>
        <w:t>Интерьер+дизайн</w:t>
      </w:r>
      <w:proofErr w:type="spellEnd"/>
      <w:r w:rsidRPr="00FB2EF3">
        <w:rPr>
          <w:sz w:val="20"/>
          <w:szCs w:val="20"/>
        </w:rPr>
        <w:t xml:space="preserve">. </w:t>
      </w:r>
    </w:p>
    <w:p w:rsidR="00457AB6" w:rsidRPr="007B206B" w:rsidRDefault="00457AB6" w:rsidP="007B206B">
      <w:pPr>
        <w:rPr>
          <w:sz w:val="20"/>
          <w:szCs w:val="20"/>
        </w:rPr>
      </w:pPr>
      <w:proofErr w:type="spellStart"/>
      <w:r w:rsidRPr="007B206B">
        <w:t>Журнал</w:t>
      </w:r>
      <w:r w:rsidRPr="007B206B">
        <w:rPr>
          <w:bCs/>
          <w:sz w:val="20"/>
          <w:szCs w:val="20"/>
        </w:rPr>
        <w:t>SALON-interior</w:t>
      </w:r>
      <w:proofErr w:type="spellEnd"/>
    </w:p>
    <w:p w:rsidR="00457AB6" w:rsidRPr="007B206B" w:rsidRDefault="00457AB6" w:rsidP="007B206B">
      <w:pPr>
        <w:rPr>
          <w:sz w:val="20"/>
          <w:szCs w:val="20"/>
        </w:rPr>
      </w:pPr>
      <w:r w:rsidRPr="007B206B">
        <w:t>Журнал</w:t>
      </w:r>
      <w:r w:rsidRPr="007B206B">
        <w:rPr>
          <w:bCs/>
          <w:sz w:val="20"/>
          <w:szCs w:val="20"/>
        </w:rPr>
        <w:t xml:space="preserve"> Идеи вашего дома</w:t>
      </w:r>
      <w:r w:rsidRPr="00FB2EF3">
        <w:rPr>
          <w:sz w:val="20"/>
          <w:szCs w:val="20"/>
        </w:rPr>
        <w:t xml:space="preserve">. </w:t>
      </w:r>
    </w:p>
    <w:p w:rsidR="00457AB6" w:rsidRPr="007B206B" w:rsidRDefault="00457AB6" w:rsidP="007B206B">
      <w:pPr>
        <w:rPr>
          <w:sz w:val="20"/>
          <w:szCs w:val="20"/>
        </w:rPr>
      </w:pPr>
      <w:r w:rsidRPr="007B206B">
        <w:t>Журнал</w:t>
      </w:r>
      <w:r w:rsidRPr="007B206B">
        <w:rPr>
          <w:bCs/>
          <w:sz w:val="20"/>
          <w:szCs w:val="20"/>
        </w:rPr>
        <w:t xml:space="preserve"> Уютная квартира</w:t>
      </w:r>
    </w:p>
    <w:p w:rsidR="00457AB6" w:rsidRPr="00FB2EF3" w:rsidRDefault="00457AB6" w:rsidP="007B206B">
      <w:pPr>
        <w:rPr>
          <w:sz w:val="20"/>
          <w:szCs w:val="20"/>
        </w:rPr>
      </w:pPr>
      <w:r w:rsidRPr="007B206B">
        <w:t>Журнал</w:t>
      </w:r>
      <w:r w:rsidRPr="007B206B">
        <w:rPr>
          <w:bCs/>
          <w:sz w:val="20"/>
          <w:szCs w:val="20"/>
        </w:rPr>
        <w:t xml:space="preserve"> Красивые квартиры</w:t>
      </w:r>
      <w:r w:rsidRPr="00FB2EF3">
        <w:rPr>
          <w:sz w:val="20"/>
          <w:szCs w:val="20"/>
        </w:rPr>
        <w:t xml:space="preserve">. </w:t>
      </w:r>
    </w:p>
    <w:p w:rsidR="00457AB6" w:rsidRPr="00FB2EF3" w:rsidRDefault="00457AB6" w:rsidP="007B206B">
      <w:pPr>
        <w:rPr>
          <w:rFonts w:ascii="Calibri" w:hAnsi="Calibri"/>
        </w:rPr>
      </w:pPr>
    </w:p>
    <w:p w:rsidR="00457AB6" w:rsidRPr="001203F1" w:rsidRDefault="00457AB6" w:rsidP="001203F1">
      <w:pPr>
        <w:pStyle w:val="a9"/>
        <w:numPr>
          <w:ilvl w:val="0"/>
          <w:numId w:val="1"/>
        </w:numPr>
        <w:rPr>
          <w:b/>
          <w:i/>
        </w:rPr>
      </w:pPr>
      <w:r w:rsidRPr="001203F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57AB6" w:rsidRPr="00773DBC" w:rsidRDefault="00457AB6" w:rsidP="0077065F">
      <w:pPr>
        <w:pStyle w:val="a9"/>
        <w:jc w:val="both"/>
        <w:rPr>
          <w:b/>
          <w:i/>
        </w:rPr>
      </w:pPr>
    </w:p>
    <w:p w:rsidR="00457AB6" w:rsidRDefault="008C4416" w:rsidP="003E7B45">
      <w:pPr>
        <w:ind w:left="708"/>
      </w:pPr>
      <w:hyperlink r:id="rId8" w:history="1">
        <w:r w:rsidR="00457AB6" w:rsidRPr="003E7B45">
          <w:rPr>
            <w:rStyle w:val="ad"/>
          </w:rPr>
          <w:t>Архитектурно-строительный портал.</w:t>
        </w:r>
      </w:hyperlink>
      <w:r w:rsidR="00457AB6"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457AB6" w:rsidRDefault="00457AB6" w:rsidP="004853BF">
      <w:pPr>
        <w:ind w:left="708"/>
      </w:pPr>
      <w:r>
        <w:t>Дизайн интерьера - http://dekorhome.web-3.ru/introduction/</w:t>
      </w:r>
    </w:p>
    <w:p w:rsidR="00457AB6" w:rsidRDefault="00457AB6" w:rsidP="004853BF">
      <w:pPr>
        <w:ind w:left="708"/>
      </w:pPr>
      <w:proofErr w:type="spellStart"/>
      <w:r>
        <w:t>Интерьераный</w:t>
      </w:r>
      <w:proofErr w:type="spellEnd"/>
      <w:r>
        <w:t xml:space="preserve"> блог - http://interior-blog.ru/dizajn/osnovy-dizajna-pravilo-zolotogo-secheniya/</w:t>
      </w:r>
    </w:p>
    <w:p w:rsidR="00457AB6" w:rsidRPr="003E7B45" w:rsidRDefault="00457AB6" w:rsidP="004853BF">
      <w:pPr>
        <w:ind w:left="708"/>
      </w:pPr>
      <w:proofErr w:type="spellStart"/>
      <w:r>
        <w:t>Интерьераный</w:t>
      </w:r>
      <w:proofErr w:type="spellEnd"/>
      <w:r>
        <w:t xml:space="preserve"> вопрос - http://ivopros.ru</w:t>
      </w:r>
    </w:p>
    <w:p w:rsidR="00457AB6" w:rsidRDefault="00457AB6" w:rsidP="0077065F">
      <w:pPr>
        <w:pStyle w:val="a9"/>
        <w:rPr>
          <w:b/>
          <w:i/>
        </w:rPr>
      </w:pPr>
    </w:p>
    <w:p w:rsidR="00457AB6" w:rsidRPr="003E7B45" w:rsidRDefault="00457AB6" w:rsidP="0077065F">
      <w:pPr>
        <w:pStyle w:val="a9"/>
        <w:rPr>
          <w:b/>
          <w:i/>
        </w:rPr>
      </w:pPr>
    </w:p>
    <w:p w:rsidR="00457AB6" w:rsidRPr="00773DBC" w:rsidRDefault="00457AB6"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457AB6" w:rsidRDefault="00457AB6" w:rsidP="0077065F">
      <w:pPr>
        <w:pStyle w:val="a9"/>
        <w:jc w:val="both"/>
      </w:pPr>
    </w:p>
    <w:p w:rsidR="00457AB6" w:rsidRPr="00324CFB" w:rsidRDefault="00457AB6"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7AB6" w:rsidRPr="00324CFB" w:rsidRDefault="00457AB6"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457AB6" w:rsidRPr="00324CFB" w:rsidRDefault="00457AB6"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457AB6" w:rsidRPr="00324CFB" w:rsidRDefault="00457AB6"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457AB6" w:rsidRPr="00324CFB" w:rsidRDefault="00457AB6" w:rsidP="00E3458F">
      <w:pPr>
        <w:pStyle w:val="ConsPlusNormal"/>
        <w:widowControl/>
        <w:numPr>
          <w:ilvl w:val="0"/>
          <w:numId w:val="6"/>
        </w:numPr>
        <w:adjustRightInd w:val="0"/>
        <w:jc w:val="both"/>
        <w:rPr>
          <w:sz w:val="24"/>
          <w:szCs w:val="24"/>
        </w:rPr>
      </w:pPr>
      <w:r w:rsidRPr="00324CFB">
        <w:rPr>
          <w:sz w:val="24"/>
          <w:szCs w:val="24"/>
        </w:rPr>
        <w:lastRenderedPageBreak/>
        <w:t>выполнение самостоятельных практических работ;</w:t>
      </w:r>
    </w:p>
    <w:p w:rsidR="00457AB6" w:rsidRPr="00324CFB" w:rsidRDefault="00457AB6"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457AB6" w:rsidRPr="00324CFB" w:rsidRDefault="00457AB6"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457AB6" w:rsidRPr="00324CFB" w:rsidRDefault="00457AB6"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57AB6" w:rsidRPr="00FA42D7" w:rsidRDefault="00457AB6"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457AB6" w:rsidRDefault="00457AB6" w:rsidP="0077065F">
      <w:pPr>
        <w:jc w:val="both"/>
      </w:pPr>
    </w:p>
    <w:p w:rsidR="00457AB6" w:rsidRPr="00773DBC" w:rsidRDefault="00457AB6" w:rsidP="0077065F">
      <w:pPr>
        <w:jc w:val="both"/>
      </w:pPr>
    </w:p>
    <w:p w:rsidR="00457AB6" w:rsidRPr="00773DBC" w:rsidRDefault="00457AB6"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7AB6" w:rsidRPr="00773DBC" w:rsidRDefault="00457AB6" w:rsidP="0077065F">
      <w:pPr>
        <w:pStyle w:val="a9"/>
        <w:rPr>
          <w:b/>
          <w:i/>
        </w:rPr>
      </w:pPr>
    </w:p>
    <w:p w:rsidR="00457AB6" w:rsidRDefault="00457AB6" w:rsidP="0077065F">
      <w:pPr>
        <w:pStyle w:val="a9"/>
      </w:pPr>
      <w:r>
        <w:t xml:space="preserve">1. Операционная система </w:t>
      </w:r>
      <w:proofErr w:type="spellStart"/>
      <w:r>
        <w:t>Windows</w:t>
      </w:r>
      <w:proofErr w:type="spellEnd"/>
      <w:r>
        <w:t xml:space="preserve">. </w:t>
      </w:r>
    </w:p>
    <w:p w:rsidR="00457AB6" w:rsidRDefault="00457AB6" w:rsidP="0077065F">
      <w:pPr>
        <w:pStyle w:val="a9"/>
      </w:pPr>
      <w:r>
        <w:t xml:space="preserve">2. Интернет-браузер </w:t>
      </w:r>
      <w:proofErr w:type="spellStart"/>
      <w:r>
        <w:t>InternetExplorer</w:t>
      </w:r>
      <w:proofErr w:type="spellEnd"/>
      <w:r>
        <w:t xml:space="preserve"> (или любой другой). </w:t>
      </w:r>
    </w:p>
    <w:p w:rsidR="00457AB6" w:rsidRDefault="00457AB6" w:rsidP="00564212">
      <w:pPr>
        <w:pStyle w:val="a9"/>
      </w:pPr>
      <w:r>
        <w:t xml:space="preserve">3. Офисный пакет </w:t>
      </w:r>
      <w:proofErr w:type="spellStart"/>
      <w:r>
        <w:t>MicrosoftOffice</w:t>
      </w:r>
      <w:proofErr w:type="spellEnd"/>
      <w:r>
        <w:t xml:space="preserve"> 2007 и выше. </w:t>
      </w:r>
    </w:p>
    <w:p w:rsidR="00457AB6" w:rsidRDefault="00457AB6"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457AB6" w:rsidRDefault="00457AB6" w:rsidP="0077065F">
      <w:pPr>
        <w:ind w:firstLine="708"/>
      </w:pPr>
      <w:r>
        <w:t xml:space="preserve">5. Информационно-справочные системы </w:t>
      </w:r>
      <w:proofErr w:type="spellStart"/>
      <w:r>
        <w:t>КонсультантПлюс</w:t>
      </w:r>
      <w:proofErr w:type="spellEnd"/>
    </w:p>
    <w:p w:rsidR="00457AB6" w:rsidRDefault="00457AB6" w:rsidP="0077065F">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457AB6" w:rsidRPr="004853BF" w:rsidRDefault="00457AB6" w:rsidP="004853BF">
      <w:pPr>
        <w:ind w:firstLine="708"/>
        <w:rPr>
          <w:lang w:val="en-US"/>
        </w:rPr>
      </w:pPr>
      <w:proofErr w:type="spellStart"/>
      <w:r>
        <w:t>графическиередакторы</w:t>
      </w:r>
      <w:proofErr w:type="spellEnd"/>
      <w:r w:rsidRPr="004853BF">
        <w:rPr>
          <w:lang w:val="en-US"/>
        </w:rPr>
        <w:t xml:space="preserve">: Autodesk Revit Architecture, AutoCAD, Corel Draw; </w:t>
      </w:r>
    </w:p>
    <w:p w:rsidR="00457AB6" w:rsidRPr="004853BF" w:rsidRDefault="00457AB6" w:rsidP="004853BF">
      <w:pPr>
        <w:ind w:firstLine="708"/>
        <w:rPr>
          <w:lang w:val="en-US"/>
        </w:rPr>
      </w:pPr>
      <w:proofErr w:type="spellStart"/>
      <w:r>
        <w:t>справочныесистемы</w:t>
      </w:r>
      <w:proofErr w:type="spellEnd"/>
      <w:r>
        <w:rPr>
          <w:lang w:val="en-US"/>
        </w:rPr>
        <w:t xml:space="preserve">: Google, </w:t>
      </w:r>
      <w:proofErr w:type="spellStart"/>
      <w:r>
        <w:rPr>
          <w:lang w:val="en-US"/>
        </w:rPr>
        <w:t>Wikipedia,</w:t>
      </w:r>
      <w:r w:rsidRPr="004853BF">
        <w:rPr>
          <w:lang w:val="en-US"/>
        </w:rPr>
        <w:t>Architeckton</w:t>
      </w:r>
      <w:proofErr w:type="spellEnd"/>
    </w:p>
    <w:p w:rsidR="00457AB6" w:rsidRPr="004853BF" w:rsidRDefault="00457AB6" w:rsidP="0077065F">
      <w:pPr>
        <w:rPr>
          <w:lang w:val="en-US"/>
        </w:rPr>
      </w:pPr>
    </w:p>
    <w:p w:rsidR="00457AB6" w:rsidRPr="00773DBC" w:rsidRDefault="00457AB6" w:rsidP="0077065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457AB6" w:rsidRDefault="00457AB6" w:rsidP="0077065F">
      <w:pPr>
        <w:pStyle w:val="a9"/>
        <w:jc w:val="both"/>
      </w:pPr>
    </w:p>
    <w:p w:rsidR="00457AB6" w:rsidRDefault="00457AB6" w:rsidP="0077065F">
      <w:pPr>
        <w:pStyle w:val="a9"/>
        <w:jc w:val="both"/>
      </w:pPr>
      <w:r>
        <w:t xml:space="preserve">1.Компьютер мультимедиа </w:t>
      </w:r>
    </w:p>
    <w:p w:rsidR="00457AB6" w:rsidRDefault="00457AB6" w:rsidP="0077065F">
      <w:pPr>
        <w:pStyle w:val="a9"/>
        <w:jc w:val="both"/>
      </w:pPr>
      <w:r>
        <w:t>2.Прикладное программное обеспечение</w:t>
      </w:r>
    </w:p>
    <w:p w:rsidR="00457AB6" w:rsidRDefault="00457AB6" w:rsidP="0077065F">
      <w:pPr>
        <w:pStyle w:val="a9"/>
        <w:jc w:val="both"/>
      </w:pPr>
      <w:r>
        <w:t>3.</w:t>
      </w:r>
      <w:r w:rsidRPr="00773DBC">
        <w:t xml:space="preserve">Проектор. </w:t>
      </w:r>
    </w:p>
    <w:p w:rsidR="00457AB6" w:rsidRPr="00773DBC" w:rsidRDefault="00457AB6" w:rsidP="0077065F">
      <w:pPr>
        <w:pStyle w:val="a9"/>
        <w:jc w:val="both"/>
      </w:pPr>
      <w:r>
        <w:t>4.</w:t>
      </w:r>
      <w:r w:rsidRPr="00773DBC">
        <w:t>Колонки</w:t>
      </w:r>
    </w:p>
    <w:p w:rsidR="00457AB6" w:rsidRPr="00773DBC" w:rsidRDefault="00457AB6" w:rsidP="0077065F"/>
    <w:p w:rsidR="00457AB6" w:rsidRDefault="00457AB6" w:rsidP="0077065F">
      <w:pPr>
        <w:pStyle w:val="a9"/>
        <w:numPr>
          <w:ilvl w:val="0"/>
          <w:numId w:val="1"/>
        </w:numPr>
        <w:jc w:val="both"/>
        <w:rPr>
          <w:b/>
          <w:i/>
        </w:rPr>
      </w:pPr>
      <w:r>
        <w:rPr>
          <w:b/>
          <w:i/>
        </w:rPr>
        <w:t>Образовательные технологии, используемые при освоении дисциплины</w:t>
      </w:r>
    </w:p>
    <w:p w:rsidR="00457AB6" w:rsidRPr="00773DBC" w:rsidRDefault="00457AB6" w:rsidP="0077065F">
      <w:pPr>
        <w:pStyle w:val="a9"/>
        <w:jc w:val="both"/>
        <w:rPr>
          <w:b/>
          <w:i/>
        </w:rPr>
      </w:pPr>
    </w:p>
    <w:p w:rsidR="00457AB6" w:rsidRPr="001869EF" w:rsidRDefault="00457AB6"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57AB6" w:rsidRDefault="00457AB6"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457AB6" w:rsidRPr="001869EF" w:rsidRDefault="00457AB6" w:rsidP="0077065F">
      <w:pPr>
        <w:ind w:firstLine="708"/>
        <w:jc w:val="both"/>
      </w:pPr>
    </w:p>
    <w:p w:rsidR="00457AB6" w:rsidRPr="001869EF" w:rsidRDefault="00457AB6" w:rsidP="0077065F">
      <w:pPr>
        <w:tabs>
          <w:tab w:val="center" w:pos="4536"/>
          <w:tab w:val="right" w:pos="9072"/>
        </w:tabs>
        <w:jc w:val="both"/>
        <w:rPr>
          <w:b/>
        </w:rPr>
      </w:pPr>
      <w:r>
        <w:rPr>
          <w:b/>
        </w:rPr>
        <w:t>12</w:t>
      </w:r>
      <w:r w:rsidRPr="001869EF">
        <w:rPr>
          <w:b/>
        </w:rPr>
        <w:t xml:space="preserve">.1. В освоении учебной дисциплины  используются следующие традиционные </w:t>
      </w:r>
      <w:r w:rsidRPr="001869EF">
        <w:rPr>
          <w:b/>
        </w:rPr>
        <w:lastRenderedPageBreak/>
        <w:t>образовательные технологии:</w:t>
      </w:r>
    </w:p>
    <w:p w:rsidR="00457AB6" w:rsidRPr="001869EF" w:rsidRDefault="00457AB6" w:rsidP="0077065F">
      <w:pPr>
        <w:tabs>
          <w:tab w:val="center" w:pos="4536"/>
          <w:tab w:val="right" w:pos="9072"/>
        </w:tabs>
      </w:pPr>
      <w:r w:rsidRPr="001869EF">
        <w:t>- чтение проблемно-информационных лекций с использованием доски и видеоматериалов);</w:t>
      </w:r>
    </w:p>
    <w:p w:rsidR="00457AB6" w:rsidRPr="001869EF" w:rsidRDefault="00457AB6" w:rsidP="0077065F">
      <w:pPr>
        <w:tabs>
          <w:tab w:val="center" w:pos="4536"/>
          <w:tab w:val="right" w:pos="9072"/>
        </w:tabs>
      </w:pPr>
      <w:r w:rsidRPr="001869EF">
        <w:t>- семинарские занятия для обсуждения, дискуссий и обмена мнениями;</w:t>
      </w:r>
    </w:p>
    <w:p w:rsidR="00457AB6" w:rsidRPr="001869EF" w:rsidRDefault="00457AB6" w:rsidP="0077065F">
      <w:pPr>
        <w:tabs>
          <w:tab w:val="center" w:pos="4536"/>
          <w:tab w:val="right" w:pos="9072"/>
        </w:tabs>
      </w:pPr>
      <w:r w:rsidRPr="001869EF">
        <w:t>- контрольные опросы;</w:t>
      </w:r>
    </w:p>
    <w:p w:rsidR="00457AB6" w:rsidRPr="001869EF" w:rsidRDefault="00457AB6" w:rsidP="0077065F">
      <w:pPr>
        <w:tabs>
          <w:tab w:val="center" w:pos="4536"/>
          <w:tab w:val="right" w:pos="9072"/>
        </w:tabs>
      </w:pPr>
      <w:r w:rsidRPr="001869EF">
        <w:t>- консультации;</w:t>
      </w:r>
    </w:p>
    <w:p w:rsidR="00457AB6" w:rsidRPr="001869EF" w:rsidRDefault="00457AB6"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457AB6" w:rsidRPr="001869EF" w:rsidRDefault="00457AB6" w:rsidP="0077065F">
      <w:pPr>
        <w:tabs>
          <w:tab w:val="center" w:pos="4536"/>
          <w:tab w:val="right" w:pos="9072"/>
        </w:tabs>
      </w:pPr>
      <w:r w:rsidRPr="001869EF">
        <w:t>- подг</w:t>
      </w:r>
      <w:r>
        <w:t>отовка и обсуждение презентаций.</w:t>
      </w:r>
    </w:p>
    <w:p w:rsidR="00457AB6" w:rsidRPr="001869EF" w:rsidRDefault="00457AB6" w:rsidP="0077065F">
      <w:pPr>
        <w:tabs>
          <w:tab w:val="center" w:pos="4536"/>
          <w:tab w:val="right" w:pos="9072"/>
        </w:tabs>
        <w:rPr>
          <w:b/>
        </w:rPr>
      </w:pPr>
    </w:p>
    <w:p w:rsidR="00457AB6" w:rsidRPr="001869EF" w:rsidRDefault="00457AB6" w:rsidP="0077065F">
      <w:pPr>
        <w:tabs>
          <w:tab w:val="center" w:pos="4536"/>
          <w:tab w:val="right" w:pos="9072"/>
        </w:tabs>
        <w:rPr>
          <w:b/>
        </w:rPr>
      </w:pPr>
      <w:r>
        <w:rPr>
          <w:b/>
        </w:rPr>
        <w:t>12.2</w:t>
      </w:r>
      <w:r w:rsidRPr="001869EF">
        <w:rPr>
          <w:b/>
        </w:rPr>
        <w:t>. Активные и интерактивные  методы и формы обучения</w:t>
      </w:r>
    </w:p>
    <w:p w:rsidR="00457AB6" w:rsidRPr="001869EF" w:rsidRDefault="00457AB6" w:rsidP="00D367DA">
      <w:pPr>
        <w:tabs>
          <w:tab w:val="center" w:pos="4536"/>
          <w:tab w:val="right" w:pos="9072"/>
        </w:tabs>
        <w:jc w:val="both"/>
      </w:pPr>
      <w:r w:rsidRPr="00D367DA">
        <w:rPr>
          <w:i/>
        </w:rPr>
        <w:t>- мозговой штурм</w:t>
      </w:r>
    </w:p>
    <w:p w:rsidR="00457AB6" w:rsidRPr="001869EF" w:rsidRDefault="00457AB6" w:rsidP="0077065F">
      <w:pPr>
        <w:tabs>
          <w:tab w:val="center" w:pos="4536"/>
          <w:tab w:val="right" w:pos="9072"/>
        </w:tabs>
        <w:rPr>
          <w:i/>
        </w:rPr>
      </w:pPr>
    </w:p>
    <w:p w:rsidR="00457AB6" w:rsidRPr="001869EF" w:rsidRDefault="00457AB6" w:rsidP="0077065F"/>
    <w:p w:rsidR="00457AB6" w:rsidRDefault="00457AB6"/>
    <w:sectPr w:rsidR="00457AB6" w:rsidSect="0020127C">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416" w:rsidRDefault="008C4416">
      <w:r>
        <w:separator/>
      </w:r>
    </w:p>
  </w:endnote>
  <w:endnote w:type="continuationSeparator" w:id="0">
    <w:p w:rsidR="008C4416" w:rsidRDefault="008C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Times">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AB6" w:rsidRDefault="00457AB6">
    <w:pPr>
      <w:pStyle w:val="a6"/>
      <w:jc w:val="center"/>
    </w:pPr>
  </w:p>
  <w:p w:rsidR="00457AB6" w:rsidRDefault="00457AB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416" w:rsidRDefault="008C4416">
      <w:r>
        <w:separator/>
      </w:r>
    </w:p>
  </w:footnote>
  <w:footnote w:type="continuationSeparator" w:id="0">
    <w:p w:rsidR="008C4416" w:rsidRDefault="008C4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E082325"/>
    <w:multiLevelType w:val="hybridMultilevel"/>
    <w:tmpl w:val="B5EC9DBA"/>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4">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9D0164A"/>
    <w:multiLevelType w:val="hybridMultilevel"/>
    <w:tmpl w:val="86E810C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20"/>
  </w:num>
  <w:num w:numId="3">
    <w:abstractNumId w:val="5"/>
  </w:num>
  <w:num w:numId="4">
    <w:abstractNumId w:val="3"/>
  </w:num>
  <w:num w:numId="5">
    <w:abstractNumId w:val="10"/>
  </w:num>
  <w:num w:numId="6">
    <w:abstractNumId w:val="0"/>
  </w:num>
  <w:num w:numId="7">
    <w:abstractNumId w:val="1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16"/>
  </w:num>
  <w:num w:numId="10">
    <w:abstractNumId w:val="15"/>
  </w:num>
  <w:num w:numId="11">
    <w:abstractNumId w:val="17"/>
  </w:num>
  <w:num w:numId="12">
    <w:abstractNumId w:val="11"/>
  </w:num>
  <w:num w:numId="13">
    <w:abstractNumId w:val="18"/>
  </w:num>
  <w:num w:numId="14">
    <w:abstractNumId w:val="2"/>
  </w:num>
  <w:num w:numId="15">
    <w:abstractNumId w:val="8"/>
  </w:num>
  <w:num w:numId="16">
    <w:abstractNumId w:val="9"/>
  </w:num>
  <w:num w:numId="17">
    <w:abstractNumId w:val="6"/>
  </w:num>
  <w:num w:numId="18">
    <w:abstractNumId w:val="1"/>
  </w:num>
  <w:num w:numId="19">
    <w:abstractNumId w:val="13"/>
  </w:num>
  <w:num w:numId="20">
    <w:abstractNumId w:val="7"/>
  </w:num>
  <w:num w:numId="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3C4D"/>
    <w:rsid w:val="00017F36"/>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80C9C"/>
    <w:rsid w:val="00083432"/>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E7C89"/>
    <w:rsid w:val="000F3B93"/>
    <w:rsid w:val="000F7DA3"/>
    <w:rsid w:val="0010024E"/>
    <w:rsid w:val="001012E0"/>
    <w:rsid w:val="001058D0"/>
    <w:rsid w:val="00107AFD"/>
    <w:rsid w:val="00114B9F"/>
    <w:rsid w:val="0011535F"/>
    <w:rsid w:val="001203F1"/>
    <w:rsid w:val="00121883"/>
    <w:rsid w:val="001237F1"/>
    <w:rsid w:val="0012579F"/>
    <w:rsid w:val="00127EE3"/>
    <w:rsid w:val="00133803"/>
    <w:rsid w:val="00137266"/>
    <w:rsid w:val="00145F51"/>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4A0D"/>
    <w:rsid w:val="001F621A"/>
    <w:rsid w:val="0020039F"/>
    <w:rsid w:val="002007BF"/>
    <w:rsid w:val="0020127C"/>
    <w:rsid w:val="002022FC"/>
    <w:rsid w:val="00204450"/>
    <w:rsid w:val="00205DFE"/>
    <w:rsid w:val="00207954"/>
    <w:rsid w:val="00210B6B"/>
    <w:rsid w:val="00212E0C"/>
    <w:rsid w:val="00213B85"/>
    <w:rsid w:val="00215DF1"/>
    <w:rsid w:val="00224391"/>
    <w:rsid w:val="00225DB4"/>
    <w:rsid w:val="00226B3F"/>
    <w:rsid w:val="002320B2"/>
    <w:rsid w:val="0023764C"/>
    <w:rsid w:val="0023789A"/>
    <w:rsid w:val="00241793"/>
    <w:rsid w:val="00241B59"/>
    <w:rsid w:val="00242CDE"/>
    <w:rsid w:val="00246214"/>
    <w:rsid w:val="00246680"/>
    <w:rsid w:val="002525DD"/>
    <w:rsid w:val="00252874"/>
    <w:rsid w:val="00253FF6"/>
    <w:rsid w:val="00254298"/>
    <w:rsid w:val="00257E28"/>
    <w:rsid w:val="002648FD"/>
    <w:rsid w:val="00264A96"/>
    <w:rsid w:val="0026687B"/>
    <w:rsid w:val="00266BEE"/>
    <w:rsid w:val="002678EF"/>
    <w:rsid w:val="0028313E"/>
    <w:rsid w:val="00287075"/>
    <w:rsid w:val="0028758B"/>
    <w:rsid w:val="002877E8"/>
    <w:rsid w:val="002A0673"/>
    <w:rsid w:val="002A0B50"/>
    <w:rsid w:val="002A1D01"/>
    <w:rsid w:val="002A3242"/>
    <w:rsid w:val="002A5EE1"/>
    <w:rsid w:val="002A7561"/>
    <w:rsid w:val="002A7ECA"/>
    <w:rsid w:val="002B1493"/>
    <w:rsid w:val="002B63BE"/>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20F45"/>
    <w:rsid w:val="00322FC1"/>
    <w:rsid w:val="00323622"/>
    <w:rsid w:val="00324CFB"/>
    <w:rsid w:val="003250E1"/>
    <w:rsid w:val="00331764"/>
    <w:rsid w:val="00331DAA"/>
    <w:rsid w:val="00332781"/>
    <w:rsid w:val="0033372F"/>
    <w:rsid w:val="0033558E"/>
    <w:rsid w:val="0033658A"/>
    <w:rsid w:val="00343B14"/>
    <w:rsid w:val="00343C0D"/>
    <w:rsid w:val="00345C3F"/>
    <w:rsid w:val="0034618D"/>
    <w:rsid w:val="003466F5"/>
    <w:rsid w:val="00347660"/>
    <w:rsid w:val="003514EF"/>
    <w:rsid w:val="00351A95"/>
    <w:rsid w:val="00351D33"/>
    <w:rsid w:val="00355742"/>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498E"/>
    <w:rsid w:val="00385F73"/>
    <w:rsid w:val="00386991"/>
    <w:rsid w:val="00390D51"/>
    <w:rsid w:val="0039414F"/>
    <w:rsid w:val="003A35AE"/>
    <w:rsid w:val="003A404D"/>
    <w:rsid w:val="003B13E1"/>
    <w:rsid w:val="003B22FD"/>
    <w:rsid w:val="003B2662"/>
    <w:rsid w:val="003B2FD9"/>
    <w:rsid w:val="003B4E78"/>
    <w:rsid w:val="003B7BE7"/>
    <w:rsid w:val="003C4A8B"/>
    <w:rsid w:val="003C69EC"/>
    <w:rsid w:val="003C6F5B"/>
    <w:rsid w:val="003D1ACD"/>
    <w:rsid w:val="003D2FA4"/>
    <w:rsid w:val="003D31B5"/>
    <w:rsid w:val="003E427C"/>
    <w:rsid w:val="003E53C2"/>
    <w:rsid w:val="003E55CD"/>
    <w:rsid w:val="003E6603"/>
    <w:rsid w:val="003E7B45"/>
    <w:rsid w:val="003F2C3E"/>
    <w:rsid w:val="003F78BA"/>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64AE"/>
    <w:rsid w:val="00437A45"/>
    <w:rsid w:val="004443B1"/>
    <w:rsid w:val="00445F8E"/>
    <w:rsid w:val="00446B9C"/>
    <w:rsid w:val="004471BA"/>
    <w:rsid w:val="004509ED"/>
    <w:rsid w:val="00450A79"/>
    <w:rsid w:val="0045325C"/>
    <w:rsid w:val="00454A8D"/>
    <w:rsid w:val="0045569F"/>
    <w:rsid w:val="00455B5E"/>
    <w:rsid w:val="00456FE0"/>
    <w:rsid w:val="00457AB6"/>
    <w:rsid w:val="0046050D"/>
    <w:rsid w:val="004613B5"/>
    <w:rsid w:val="004637E4"/>
    <w:rsid w:val="00470CD7"/>
    <w:rsid w:val="0047331A"/>
    <w:rsid w:val="004733A6"/>
    <w:rsid w:val="00474C9C"/>
    <w:rsid w:val="004750FA"/>
    <w:rsid w:val="00477469"/>
    <w:rsid w:val="004777D9"/>
    <w:rsid w:val="00477FA3"/>
    <w:rsid w:val="00480E00"/>
    <w:rsid w:val="004853BF"/>
    <w:rsid w:val="0048793F"/>
    <w:rsid w:val="004910DD"/>
    <w:rsid w:val="00492C34"/>
    <w:rsid w:val="00493E63"/>
    <w:rsid w:val="00494850"/>
    <w:rsid w:val="004A72D7"/>
    <w:rsid w:val="004B011A"/>
    <w:rsid w:val="004B28B5"/>
    <w:rsid w:val="004B35E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2E9C"/>
    <w:rsid w:val="005033E1"/>
    <w:rsid w:val="005053DF"/>
    <w:rsid w:val="005054C4"/>
    <w:rsid w:val="00505BD0"/>
    <w:rsid w:val="00506CD3"/>
    <w:rsid w:val="00510355"/>
    <w:rsid w:val="005121C4"/>
    <w:rsid w:val="00512DEE"/>
    <w:rsid w:val="005174D5"/>
    <w:rsid w:val="00522403"/>
    <w:rsid w:val="00524A76"/>
    <w:rsid w:val="00526802"/>
    <w:rsid w:val="00531727"/>
    <w:rsid w:val="005347A8"/>
    <w:rsid w:val="00534F9C"/>
    <w:rsid w:val="0053621C"/>
    <w:rsid w:val="00537B69"/>
    <w:rsid w:val="00543A12"/>
    <w:rsid w:val="0055447F"/>
    <w:rsid w:val="00561ED5"/>
    <w:rsid w:val="00564212"/>
    <w:rsid w:val="00564515"/>
    <w:rsid w:val="00566E4A"/>
    <w:rsid w:val="00573D80"/>
    <w:rsid w:val="0057531E"/>
    <w:rsid w:val="00580643"/>
    <w:rsid w:val="00581366"/>
    <w:rsid w:val="00583178"/>
    <w:rsid w:val="00587267"/>
    <w:rsid w:val="00595BA6"/>
    <w:rsid w:val="005975C9"/>
    <w:rsid w:val="005A2F6D"/>
    <w:rsid w:val="005A65BE"/>
    <w:rsid w:val="005A6F66"/>
    <w:rsid w:val="005B0643"/>
    <w:rsid w:val="005B1B1B"/>
    <w:rsid w:val="005B2B83"/>
    <w:rsid w:val="005B4B34"/>
    <w:rsid w:val="005C1094"/>
    <w:rsid w:val="005C2B8D"/>
    <w:rsid w:val="005C5427"/>
    <w:rsid w:val="005D0776"/>
    <w:rsid w:val="005E08A6"/>
    <w:rsid w:val="005E18E6"/>
    <w:rsid w:val="005E47C6"/>
    <w:rsid w:val="005F0CBF"/>
    <w:rsid w:val="005F4327"/>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405C8"/>
    <w:rsid w:val="00655525"/>
    <w:rsid w:val="00657672"/>
    <w:rsid w:val="00660F35"/>
    <w:rsid w:val="006634D8"/>
    <w:rsid w:val="006644D6"/>
    <w:rsid w:val="00665D07"/>
    <w:rsid w:val="00667165"/>
    <w:rsid w:val="00667174"/>
    <w:rsid w:val="00672631"/>
    <w:rsid w:val="006740DB"/>
    <w:rsid w:val="00674567"/>
    <w:rsid w:val="006745EB"/>
    <w:rsid w:val="00685079"/>
    <w:rsid w:val="00691C98"/>
    <w:rsid w:val="006927F2"/>
    <w:rsid w:val="00694979"/>
    <w:rsid w:val="006964DA"/>
    <w:rsid w:val="00696AD8"/>
    <w:rsid w:val="006A12B2"/>
    <w:rsid w:val="006A1561"/>
    <w:rsid w:val="006A7246"/>
    <w:rsid w:val="006B0776"/>
    <w:rsid w:val="006B534F"/>
    <w:rsid w:val="006B7BC4"/>
    <w:rsid w:val="006C2FC8"/>
    <w:rsid w:val="006C3B23"/>
    <w:rsid w:val="006D1CB3"/>
    <w:rsid w:val="006D2789"/>
    <w:rsid w:val="006D7A8F"/>
    <w:rsid w:val="006E06D4"/>
    <w:rsid w:val="006E172E"/>
    <w:rsid w:val="006E1A36"/>
    <w:rsid w:val="006E1C05"/>
    <w:rsid w:val="006E60AC"/>
    <w:rsid w:val="006F064E"/>
    <w:rsid w:val="006F1A35"/>
    <w:rsid w:val="00701B65"/>
    <w:rsid w:val="0070365C"/>
    <w:rsid w:val="00704111"/>
    <w:rsid w:val="00704BC2"/>
    <w:rsid w:val="00705FAD"/>
    <w:rsid w:val="007116C1"/>
    <w:rsid w:val="007131DC"/>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815"/>
    <w:rsid w:val="007A29C7"/>
    <w:rsid w:val="007A3611"/>
    <w:rsid w:val="007A3CD1"/>
    <w:rsid w:val="007A5884"/>
    <w:rsid w:val="007A76F9"/>
    <w:rsid w:val="007B0000"/>
    <w:rsid w:val="007B206B"/>
    <w:rsid w:val="007B207E"/>
    <w:rsid w:val="007B3D08"/>
    <w:rsid w:val="007B5312"/>
    <w:rsid w:val="007B56BF"/>
    <w:rsid w:val="007B6EA3"/>
    <w:rsid w:val="007C1FD9"/>
    <w:rsid w:val="007C2F3A"/>
    <w:rsid w:val="007C3063"/>
    <w:rsid w:val="007D000B"/>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3CF7"/>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95865"/>
    <w:rsid w:val="008A5A69"/>
    <w:rsid w:val="008A5F9C"/>
    <w:rsid w:val="008A6590"/>
    <w:rsid w:val="008B00CD"/>
    <w:rsid w:val="008B3B88"/>
    <w:rsid w:val="008B6DDD"/>
    <w:rsid w:val="008C4416"/>
    <w:rsid w:val="008D17E7"/>
    <w:rsid w:val="008D2413"/>
    <w:rsid w:val="008D27F2"/>
    <w:rsid w:val="008D587E"/>
    <w:rsid w:val="008D5B53"/>
    <w:rsid w:val="008D6050"/>
    <w:rsid w:val="008D71A8"/>
    <w:rsid w:val="008E0068"/>
    <w:rsid w:val="008E1350"/>
    <w:rsid w:val="008E15A7"/>
    <w:rsid w:val="008E278D"/>
    <w:rsid w:val="008E2908"/>
    <w:rsid w:val="008E3165"/>
    <w:rsid w:val="008E33EC"/>
    <w:rsid w:val="008E39E8"/>
    <w:rsid w:val="008E477B"/>
    <w:rsid w:val="008F1752"/>
    <w:rsid w:val="008F5681"/>
    <w:rsid w:val="008F7B3A"/>
    <w:rsid w:val="00901C98"/>
    <w:rsid w:val="00902898"/>
    <w:rsid w:val="00903FA2"/>
    <w:rsid w:val="00905888"/>
    <w:rsid w:val="00905D9B"/>
    <w:rsid w:val="009129B5"/>
    <w:rsid w:val="00913549"/>
    <w:rsid w:val="00916FBD"/>
    <w:rsid w:val="009212B6"/>
    <w:rsid w:val="00921D63"/>
    <w:rsid w:val="00924266"/>
    <w:rsid w:val="00926EFF"/>
    <w:rsid w:val="00930698"/>
    <w:rsid w:val="009329B1"/>
    <w:rsid w:val="00934FDC"/>
    <w:rsid w:val="0093500E"/>
    <w:rsid w:val="009420EB"/>
    <w:rsid w:val="0094338A"/>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28F9"/>
    <w:rsid w:val="00A0438F"/>
    <w:rsid w:val="00A04BD0"/>
    <w:rsid w:val="00A05D17"/>
    <w:rsid w:val="00A079D4"/>
    <w:rsid w:val="00A12582"/>
    <w:rsid w:val="00A12E7E"/>
    <w:rsid w:val="00A1503A"/>
    <w:rsid w:val="00A16CE8"/>
    <w:rsid w:val="00A200EB"/>
    <w:rsid w:val="00A20870"/>
    <w:rsid w:val="00A22516"/>
    <w:rsid w:val="00A276BA"/>
    <w:rsid w:val="00A30194"/>
    <w:rsid w:val="00A3097B"/>
    <w:rsid w:val="00A313D8"/>
    <w:rsid w:val="00A33BF5"/>
    <w:rsid w:val="00A36B45"/>
    <w:rsid w:val="00A37482"/>
    <w:rsid w:val="00A4110C"/>
    <w:rsid w:val="00A43EDD"/>
    <w:rsid w:val="00A44CEE"/>
    <w:rsid w:val="00A450F4"/>
    <w:rsid w:val="00A50BF1"/>
    <w:rsid w:val="00A5111D"/>
    <w:rsid w:val="00A51CD4"/>
    <w:rsid w:val="00A57C73"/>
    <w:rsid w:val="00A613C7"/>
    <w:rsid w:val="00A643BB"/>
    <w:rsid w:val="00A64534"/>
    <w:rsid w:val="00A64FD5"/>
    <w:rsid w:val="00A6556B"/>
    <w:rsid w:val="00A70069"/>
    <w:rsid w:val="00A73035"/>
    <w:rsid w:val="00A749C6"/>
    <w:rsid w:val="00A74C31"/>
    <w:rsid w:val="00A81670"/>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5B0F"/>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F4B"/>
    <w:rsid w:val="00B53062"/>
    <w:rsid w:val="00B54DC0"/>
    <w:rsid w:val="00B60FBB"/>
    <w:rsid w:val="00B624CB"/>
    <w:rsid w:val="00B640E4"/>
    <w:rsid w:val="00B645E7"/>
    <w:rsid w:val="00B658FB"/>
    <w:rsid w:val="00B7008C"/>
    <w:rsid w:val="00B71397"/>
    <w:rsid w:val="00B7178F"/>
    <w:rsid w:val="00B73564"/>
    <w:rsid w:val="00B7381F"/>
    <w:rsid w:val="00B77EEA"/>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3C82"/>
    <w:rsid w:val="00BC5377"/>
    <w:rsid w:val="00BD32DB"/>
    <w:rsid w:val="00BD682C"/>
    <w:rsid w:val="00BD7118"/>
    <w:rsid w:val="00BE00F0"/>
    <w:rsid w:val="00BE07D1"/>
    <w:rsid w:val="00BE57F4"/>
    <w:rsid w:val="00BE642D"/>
    <w:rsid w:val="00BE79F7"/>
    <w:rsid w:val="00BE7DBE"/>
    <w:rsid w:val="00BF3567"/>
    <w:rsid w:val="00C00337"/>
    <w:rsid w:val="00C0091B"/>
    <w:rsid w:val="00C00A5E"/>
    <w:rsid w:val="00C00F6A"/>
    <w:rsid w:val="00C024FC"/>
    <w:rsid w:val="00C03E58"/>
    <w:rsid w:val="00C0429A"/>
    <w:rsid w:val="00C0729E"/>
    <w:rsid w:val="00C1164A"/>
    <w:rsid w:val="00C12191"/>
    <w:rsid w:val="00C15393"/>
    <w:rsid w:val="00C20635"/>
    <w:rsid w:val="00C25875"/>
    <w:rsid w:val="00C261CD"/>
    <w:rsid w:val="00C27A6A"/>
    <w:rsid w:val="00C33174"/>
    <w:rsid w:val="00C334B8"/>
    <w:rsid w:val="00C340C0"/>
    <w:rsid w:val="00C36A42"/>
    <w:rsid w:val="00C41141"/>
    <w:rsid w:val="00C441A1"/>
    <w:rsid w:val="00C457FF"/>
    <w:rsid w:val="00C5250B"/>
    <w:rsid w:val="00C52C1D"/>
    <w:rsid w:val="00C54485"/>
    <w:rsid w:val="00C55669"/>
    <w:rsid w:val="00C56D76"/>
    <w:rsid w:val="00C605D4"/>
    <w:rsid w:val="00C63856"/>
    <w:rsid w:val="00C64511"/>
    <w:rsid w:val="00C64EC1"/>
    <w:rsid w:val="00C650F0"/>
    <w:rsid w:val="00C67D77"/>
    <w:rsid w:val="00C72D97"/>
    <w:rsid w:val="00C7300C"/>
    <w:rsid w:val="00C754FE"/>
    <w:rsid w:val="00C802C0"/>
    <w:rsid w:val="00C80566"/>
    <w:rsid w:val="00C82945"/>
    <w:rsid w:val="00C82CDE"/>
    <w:rsid w:val="00C847F1"/>
    <w:rsid w:val="00C9304A"/>
    <w:rsid w:val="00C96E60"/>
    <w:rsid w:val="00CA1028"/>
    <w:rsid w:val="00CA1CFC"/>
    <w:rsid w:val="00CA27B4"/>
    <w:rsid w:val="00CA3996"/>
    <w:rsid w:val="00CA46F3"/>
    <w:rsid w:val="00CA5DD8"/>
    <w:rsid w:val="00CA631C"/>
    <w:rsid w:val="00CB35E7"/>
    <w:rsid w:val="00CB3942"/>
    <w:rsid w:val="00CB5291"/>
    <w:rsid w:val="00CC1BE7"/>
    <w:rsid w:val="00CD18EC"/>
    <w:rsid w:val="00CD2091"/>
    <w:rsid w:val="00CD3C10"/>
    <w:rsid w:val="00CE2B07"/>
    <w:rsid w:val="00CE3C5D"/>
    <w:rsid w:val="00CE6B78"/>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17819"/>
    <w:rsid w:val="00D22027"/>
    <w:rsid w:val="00D276FD"/>
    <w:rsid w:val="00D31628"/>
    <w:rsid w:val="00D319F7"/>
    <w:rsid w:val="00D31DFD"/>
    <w:rsid w:val="00D367DA"/>
    <w:rsid w:val="00D47D7B"/>
    <w:rsid w:val="00D520E7"/>
    <w:rsid w:val="00D54894"/>
    <w:rsid w:val="00D55D05"/>
    <w:rsid w:val="00D572DD"/>
    <w:rsid w:val="00D5736B"/>
    <w:rsid w:val="00D62A02"/>
    <w:rsid w:val="00D630CC"/>
    <w:rsid w:val="00D646C4"/>
    <w:rsid w:val="00D64F0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5DF"/>
    <w:rsid w:val="00D911A9"/>
    <w:rsid w:val="00D927A8"/>
    <w:rsid w:val="00D94610"/>
    <w:rsid w:val="00D9464E"/>
    <w:rsid w:val="00D95577"/>
    <w:rsid w:val="00D96F6B"/>
    <w:rsid w:val="00DA1B13"/>
    <w:rsid w:val="00DA4690"/>
    <w:rsid w:val="00DA53E7"/>
    <w:rsid w:val="00DB0153"/>
    <w:rsid w:val="00DB0C68"/>
    <w:rsid w:val="00DB116F"/>
    <w:rsid w:val="00DB4F00"/>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6A"/>
    <w:rsid w:val="00DF397E"/>
    <w:rsid w:val="00DF3CD9"/>
    <w:rsid w:val="00DF5CBA"/>
    <w:rsid w:val="00DF73ED"/>
    <w:rsid w:val="00DF7EE7"/>
    <w:rsid w:val="00E0077B"/>
    <w:rsid w:val="00E007A0"/>
    <w:rsid w:val="00E00D19"/>
    <w:rsid w:val="00E03800"/>
    <w:rsid w:val="00E038A0"/>
    <w:rsid w:val="00E0598A"/>
    <w:rsid w:val="00E11C99"/>
    <w:rsid w:val="00E13943"/>
    <w:rsid w:val="00E149D3"/>
    <w:rsid w:val="00E14ACC"/>
    <w:rsid w:val="00E168F6"/>
    <w:rsid w:val="00E20EA1"/>
    <w:rsid w:val="00E22249"/>
    <w:rsid w:val="00E254F1"/>
    <w:rsid w:val="00E300F6"/>
    <w:rsid w:val="00E30362"/>
    <w:rsid w:val="00E32205"/>
    <w:rsid w:val="00E3344C"/>
    <w:rsid w:val="00E33F29"/>
    <w:rsid w:val="00E3458F"/>
    <w:rsid w:val="00E35DA2"/>
    <w:rsid w:val="00E43439"/>
    <w:rsid w:val="00E4528F"/>
    <w:rsid w:val="00E51D21"/>
    <w:rsid w:val="00E52580"/>
    <w:rsid w:val="00E52D01"/>
    <w:rsid w:val="00E5727F"/>
    <w:rsid w:val="00E57563"/>
    <w:rsid w:val="00E620E7"/>
    <w:rsid w:val="00E65DFE"/>
    <w:rsid w:val="00E71F2A"/>
    <w:rsid w:val="00E74683"/>
    <w:rsid w:val="00E74A8E"/>
    <w:rsid w:val="00E75F1D"/>
    <w:rsid w:val="00E75F8C"/>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D4566"/>
    <w:rsid w:val="00EF35FD"/>
    <w:rsid w:val="00EF428F"/>
    <w:rsid w:val="00EF4CC3"/>
    <w:rsid w:val="00F0178F"/>
    <w:rsid w:val="00F01D58"/>
    <w:rsid w:val="00F023F9"/>
    <w:rsid w:val="00F05198"/>
    <w:rsid w:val="00F11545"/>
    <w:rsid w:val="00F12309"/>
    <w:rsid w:val="00F13E84"/>
    <w:rsid w:val="00F21BF6"/>
    <w:rsid w:val="00F224FF"/>
    <w:rsid w:val="00F24FFC"/>
    <w:rsid w:val="00F30DC4"/>
    <w:rsid w:val="00F34EEC"/>
    <w:rsid w:val="00F40CF6"/>
    <w:rsid w:val="00F45591"/>
    <w:rsid w:val="00F45D3F"/>
    <w:rsid w:val="00F472C6"/>
    <w:rsid w:val="00F51029"/>
    <w:rsid w:val="00F5190C"/>
    <w:rsid w:val="00F55ED6"/>
    <w:rsid w:val="00F56763"/>
    <w:rsid w:val="00F57802"/>
    <w:rsid w:val="00F6041E"/>
    <w:rsid w:val="00F623CC"/>
    <w:rsid w:val="00F63DE5"/>
    <w:rsid w:val="00F7142B"/>
    <w:rsid w:val="00F714A3"/>
    <w:rsid w:val="00F734ED"/>
    <w:rsid w:val="00F76A31"/>
    <w:rsid w:val="00F86B3F"/>
    <w:rsid w:val="00F90566"/>
    <w:rsid w:val="00F92888"/>
    <w:rsid w:val="00F92E61"/>
    <w:rsid w:val="00F92F1A"/>
    <w:rsid w:val="00FA0A22"/>
    <w:rsid w:val="00FA1056"/>
    <w:rsid w:val="00FA2293"/>
    <w:rsid w:val="00FA423C"/>
    <w:rsid w:val="00FA42D7"/>
    <w:rsid w:val="00FA54D0"/>
    <w:rsid w:val="00FB2EF3"/>
    <w:rsid w:val="00FB3EA0"/>
    <w:rsid w:val="00FB4D49"/>
    <w:rsid w:val="00FB5CC7"/>
    <w:rsid w:val="00FB6278"/>
    <w:rsid w:val="00FB7954"/>
    <w:rsid w:val="00FC0DC8"/>
    <w:rsid w:val="00FC13B9"/>
    <w:rsid w:val="00FC24D5"/>
    <w:rsid w:val="00FC7096"/>
    <w:rsid w:val="00FD0559"/>
    <w:rsid w:val="00FD0632"/>
    <w:rsid w:val="00FD6857"/>
    <w:rsid w:val="00FE0AFA"/>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974793">
      <w:marLeft w:val="0"/>
      <w:marRight w:val="0"/>
      <w:marTop w:val="0"/>
      <w:marBottom w:val="0"/>
      <w:divBdr>
        <w:top w:val="none" w:sz="0" w:space="0" w:color="auto"/>
        <w:left w:val="none" w:sz="0" w:space="0" w:color="auto"/>
        <w:bottom w:val="none" w:sz="0" w:space="0" w:color="auto"/>
        <w:right w:val="none" w:sz="0" w:space="0" w:color="auto"/>
      </w:divBdr>
    </w:div>
    <w:div w:id="860974794">
      <w:marLeft w:val="0"/>
      <w:marRight w:val="0"/>
      <w:marTop w:val="0"/>
      <w:marBottom w:val="0"/>
      <w:divBdr>
        <w:top w:val="none" w:sz="0" w:space="0" w:color="auto"/>
        <w:left w:val="none" w:sz="0" w:space="0" w:color="auto"/>
        <w:bottom w:val="none" w:sz="0" w:space="0" w:color="auto"/>
        <w:right w:val="none" w:sz="0" w:space="0" w:color="auto"/>
      </w:divBdr>
    </w:div>
    <w:div w:id="860974795">
      <w:marLeft w:val="0"/>
      <w:marRight w:val="0"/>
      <w:marTop w:val="0"/>
      <w:marBottom w:val="0"/>
      <w:divBdr>
        <w:top w:val="none" w:sz="0" w:space="0" w:color="auto"/>
        <w:left w:val="none" w:sz="0" w:space="0" w:color="auto"/>
        <w:bottom w:val="none" w:sz="0" w:space="0" w:color="auto"/>
        <w:right w:val="none" w:sz="0" w:space="0" w:color="auto"/>
      </w:divBdr>
    </w:div>
    <w:div w:id="8609747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24</Pages>
  <Words>7904</Words>
  <Characters>45056</Characters>
  <Application>Microsoft Office Word</Application>
  <DocSecurity>0</DocSecurity>
  <Lines>375</Lines>
  <Paragraphs>105</Paragraphs>
  <ScaleCrop>false</ScaleCrop>
  <Company>SPecialiST RePack</Company>
  <LinksUpToDate>false</LinksUpToDate>
  <CharactersWithSpaces>52855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59</cp:revision>
  <cp:lastPrinted>2017-12-12T08:16:00Z</cp:lastPrinted>
  <dcterms:created xsi:type="dcterms:W3CDTF">2016-10-30T18:02:00Z</dcterms:created>
  <dcterms:modified xsi:type="dcterms:W3CDTF">2022-09-09T07:49:00Z</dcterms:modified>
</cp:coreProperties>
</file>